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9F" w:rsidRPr="00875863" w:rsidRDefault="00E8359F" w:rsidP="003058FB">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b/>
          <w:bCs/>
          <w:color w:val="212529"/>
          <w:sz w:val="32"/>
          <w:szCs w:val="32"/>
          <w:lang w:val="en-US" w:eastAsia="es-CL"/>
        </w:rPr>
        <w:t>The end of the neoliberal economic model - or an international conspiracy?</w:t>
      </w:r>
    </w:p>
    <w:p w:rsidR="00E8359F" w:rsidRPr="00875863" w:rsidRDefault="00E8359F" w:rsidP="003058FB">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Starting in the late 1990s, when Chile was completing its first decade </w:t>
      </w:r>
      <w:bookmarkStart w:id="0" w:name="_GoBack"/>
      <w:bookmarkEnd w:id="0"/>
      <w:r w:rsidRPr="00875863">
        <w:rPr>
          <w:rFonts w:ascii="Times New Roman" w:eastAsia="Times New Roman" w:hAnsi="Times New Roman" w:cs="Times New Roman"/>
          <w:color w:val="212529"/>
          <w:sz w:val="32"/>
          <w:szCs w:val="32"/>
          <w:lang w:val="en-US" w:eastAsia="es-CL"/>
        </w:rPr>
        <w:t xml:space="preserve">of democratic rule, many intellectuals began to criticize the market-friendly economic model </w:t>
      </w:r>
      <w:r w:rsidRPr="00AF7FD5">
        <w:rPr>
          <w:rFonts w:ascii="Times New Roman" w:eastAsia="Times New Roman" w:hAnsi="Times New Roman" w:cs="Times New Roman"/>
          <w:color w:val="212529"/>
          <w:sz w:val="32"/>
          <w:szCs w:val="32"/>
          <w:highlight w:val="yellow"/>
          <w:lang w:val="en-US" w:eastAsia="es-CL"/>
        </w:rPr>
        <w:t>put in place</w:t>
      </w:r>
      <w:r w:rsidRPr="00875863">
        <w:rPr>
          <w:rFonts w:ascii="Times New Roman" w:eastAsia="Times New Roman" w:hAnsi="Times New Roman" w:cs="Times New Roman"/>
          <w:color w:val="212529"/>
          <w:sz w:val="32"/>
          <w:szCs w:val="32"/>
          <w:lang w:val="en-US" w:eastAsia="es-CL"/>
        </w:rPr>
        <w:t xml:space="preserve"> by the Pinochet </w:t>
      </w:r>
      <w:r w:rsidRPr="00AF7FD5">
        <w:rPr>
          <w:rFonts w:ascii="Times New Roman" w:eastAsia="Times New Roman" w:hAnsi="Times New Roman" w:cs="Times New Roman"/>
          <w:color w:val="212529"/>
          <w:sz w:val="32"/>
          <w:szCs w:val="32"/>
          <w:highlight w:val="yellow"/>
          <w:lang w:val="en-US" w:eastAsia="es-CL"/>
        </w:rPr>
        <w:t>dictatorship</w:t>
      </w:r>
      <w:r w:rsidRPr="00875863">
        <w:rPr>
          <w:rFonts w:ascii="Times New Roman" w:eastAsia="Times New Roman" w:hAnsi="Times New Roman" w:cs="Times New Roman"/>
          <w:color w:val="212529"/>
          <w:sz w:val="32"/>
          <w:szCs w:val="32"/>
          <w:lang w:val="en-US" w:eastAsia="es-CL"/>
        </w:rPr>
        <w:t xml:space="preserve"> (1973-1990). Pointing to the absence of a state that could </w:t>
      </w:r>
      <w:r w:rsidRPr="00AF7FD5">
        <w:rPr>
          <w:rFonts w:ascii="Times New Roman" w:eastAsia="Times New Roman" w:hAnsi="Times New Roman" w:cs="Times New Roman"/>
          <w:color w:val="212529"/>
          <w:sz w:val="32"/>
          <w:szCs w:val="32"/>
          <w:highlight w:val="yellow"/>
          <w:lang w:val="en-US" w:eastAsia="es-CL"/>
        </w:rPr>
        <w:t>guarantee</w:t>
      </w:r>
      <w:r w:rsidRPr="00875863">
        <w:rPr>
          <w:rFonts w:ascii="Times New Roman" w:eastAsia="Times New Roman" w:hAnsi="Times New Roman" w:cs="Times New Roman"/>
          <w:color w:val="212529"/>
          <w:sz w:val="32"/>
          <w:szCs w:val="32"/>
          <w:lang w:val="en-US" w:eastAsia="es-CL"/>
        </w:rPr>
        <w:t xml:space="preserve"> social services and a safety net, those people criticized the overly individualistic basis of the market-friendly economic model. Chileans </w:t>
      </w:r>
      <w:proofErr w:type="gramStart"/>
      <w:r w:rsidRPr="00875863">
        <w:rPr>
          <w:rFonts w:ascii="Times New Roman" w:eastAsia="Times New Roman" w:hAnsi="Times New Roman" w:cs="Times New Roman"/>
          <w:color w:val="212529"/>
          <w:sz w:val="32"/>
          <w:szCs w:val="32"/>
          <w:lang w:val="en-US" w:eastAsia="es-CL"/>
        </w:rPr>
        <w:t>were treated</w:t>
      </w:r>
      <w:proofErr w:type="gramEnd"/>
      <w:r w:rsidRPr="00875863">
        <w:rPr>
          <w:rFonts w:ascii="Times New Roman" w:eastAsia="Times New Roman" w:hAnsi="Times New Roman" w:cs="Times New Roman"/>
          <w:color w:val="212529"/>
          <w:sz w:val="32"/>
          <w:szCs w:val="32"/>
          <w:lang w:val="en-US" w:eastAsia="es-CL"/>
        </w:rPr>
        <w:t xml:space="preserve"> more like </w:t>
      </w:r>
      <w:r w:rsidRPr="00A554BC">
        <w:rPr>
          <w:rFonts w:ascii="Times New Roman" w:eastAsia="Times New Roman" w:hAnsi="Times New Roman" w:cs="Times New Roman"/>
          <w:color w:val="212529"/>
          <w:sz w:val="32"/>
          <w:szCs w:val="32"/>
          <w:highlight w:val="yellow"/>
          <w:lang w:val="en-US" w:eastAsia="es-CL"/>
        </w:rPr>
        <w:t>consumers</w:t>
      </w:r>
      <w:r w:rsidRPr="00875863">
        <w:rPr>
          <w:rFonts w:ascii="Times New Roman" w:eastAsia="Times New Roman" w:hAnsi="Times New Roman" w:cs="Times New Roman"/>
          <w:color w:val="212529"/>
          <w:sz w:val="32"/>
          <w:szCs w:val="32"/>
          <w:lang w:val="en-US" w:eastAsia="es-CL"/>
        </w:rPr>
        <w:t xml:space="preserve"> than </w:t>
      </w:r>
      <w:r w:rsidRPr="00A554BC">
        <w:rPr>
          <w:rFonts w:ascii="Times New Roman" w:eastAsia="Times New Roman" w:hAnsi="Times New Roman" w:cs="Times New Roman"/>
          <w:color w:val="212529"/>
          <w:sz w:val="32"/>
          <w:szCs w:val="32"/>
          <w:highlight w:val="yellow"/>
          <w:lang w:val="en-US" w:eastAsia="es-CL"/>
        </w:rPr>
        <w:t>citizens</w:t>
      </w:r>
      <w:r w:rsidRPr="00875863">
        <w:rPr>
          <w:rFonts w:ascii="Times New Roman" w:eastAsia="Times New Roman" w:hAnsi="Times New Roman" w:cs="Times New Roman"/>
          <w:color w:val="212529"/>
          <w:sz w:val="32"/>
          <w:szCs w:val="32"/>
          <w:lang w:val="en-US" w:eastAsia="es-CL"/>
        </w:rPr>
        <w:t xml:space="preserve">. Though the </w:t>
      </w:r>
      <w:r w:rsidRPr="00F03B85">
        <w:rPr>
          <w:rFonts w:ascii="Times New Roman" w:eastAsia="Times New Roman" w:hAnsi="Times New Roman" w:cs="Times New Roman"/>
          <w:color w:val="212529"/>
          <w:sz w:val="32"/>
          <w:szCs w:val="32"/>
          <w:lang w:val="en-US" w:eastAsia="es-CL"/>
        </w:rPr>
        <w:t>center-left</w:t>
      </w:r>
      <w:r w:rsidRPr="00875863">
        <w:rPr>
          <w:rFonts w:ascii="Times New Roman" w:eastAsia="Times New Roman" w:hAnsi="Times New Roman" w:cs="Times New Roman"/>
          <w:color w:val="212529"/>
          <w:sz w:val="32"/>
          <w:szCs w:val="32"/>
          <w:lang w:val="en-US" w:eastAsia="es-CL"/>
        </w:rPr>
        <w:t xml:space="preserve"> </w:t>
      </w:r>
      <w:proofErr w:type="spellStart"/>
      <w:r w:rsidRPr="00875863">
        <w:rPr>
          <w:rFonts w:ascii="Times New Roman" w:eastAsia="Times New Roman" w:hAnsi="Times New Roman" w:cs="Times New Roman"/>
          <w:color w:val="212529"/>
          <w:sz w:val="32"/>
          <w:szCs w:val="32"/>
          <w:lang w:val="en-US" w:eastAsia="es-CL"/>
        </w:rPr>
        <w:t>Concertación</w:t>
      </w:r>
      <w:proofErr w:type="spellEnd"/>
      <w:r w:rsidRPr="00875863">
        <w:rPr>
          <w:rFonts w:ascii="Times New Roman" w:eastAsia="Times New Roman" w:hAnsi="Times New Roman" w:cs="Times New Roman"/>
          <w:color w:val="212529"/>
          <w:sz w:val="32"/>
          <w:szCs w:val="32"/>
          <w:lang w:val="en-US" w:eastAsia="es-CL"/>
        </w:rPr>
        <w:t xml:space="preserve">/Nueva </w:t>
      </w:r>
      <w:proofErr w:type="spellStart"/>
      <w:r w:rsidRPr="00875863">
        <w:rPr>
          <w:rFonts w:ascii="Times New Roman" w:eastAsia="Times New Roman" w:hAnsi="Times New Roman" w:cs="Times New Roman"/>
          <w:color w:val="212529"/>
          <w:sz w:val="32"/>
          <w:szCs w:val="32"/>
          <w:lang w:val="en-US" w:eastAsia="es-CL"/>
        </w:rPr>
        <w:t>Mayoría</w:t>
      </w:r>
      <w:proofErr w:type="spellEnd"/>
      <w:r w:rsidRPr="00875863">
        <w:rPr>
          <w:rFonts w:ascii="Times New Roman" w:eastAsia="Times New Roman" w:hAnsi="Times New Roman" w:cs="Times New Roman"/>
          <w:color w:val="212529"/>
          <w:sz w:val="32"/>
          <w:szCs w:val="32"/>
          <w:lang w:val="en-US" w:eastAsia="es-CL"/>
        </w:rPr>
        <w:t xml:space="preserve"> </w:t>
      </w:r>
      <w:r w:rsidRPr="00A554BC">
        <w:rPr>
          <w:rFonts w:ascii="Times New Roman" w:eastAsia="Times New Roman" w:hAnsi="Times New Roman" w:cs="Times New Roman"/>
          <w:color w:val="212529"/>
          <w:sz w:val="32"/>
          <w:szCs w:val="32"/>
          <w:highlight w:val="yellow"/>
          <w:lang w:val="en-US" w:eastAsia="es-CL"/>
        </w:rPr>
        <w:t>coalition</w:t>
      </w:r>
      <w:r w:rsidRPr="00875863">
        <w:rPr>
          <w:rFonts w:ascii="Times New Roman" w:eastAsia="Times New Roman" w:hAnsi="Times New Roman" w:cs="Times New Roman"/>
          <w:color w:val="212529"/>
          <w:sz w:val="32"/>
          <w:szCs w:val="32"/>
          <w:lang w:val="en-US" w:eastAsia="es-CL"/>
        </w:rPr>
        <w:t xml:space="preserve"> (in power between 1990 and 2010 and 2014-2018) introduced many state-centered reforms and changed the constitution to eliminate authoritarian </w:t>
      </w:r>
      <w:r w:rsidRPr="00A554BC">
        <w:rPr>
          <w:rFonts w:ascii="Times New Roman" w:eastAsia="Times New Roman" w:hAnsi="Times New Roman" w:cs="Times New Roman"/>
          <w:color w:val="212529"/>
          <w:sz w:val="32"/>
          <w:szCs w:val="32"/>
          <w:highlight w:val="yellow"/>
          <w:lang w:val="en-US" w:eastAsia="es-CL"/>
        </w:rPr>
        <w:t>enclaves</w:t>
      </w:r>
      <w:r w:rsidRPr="00875863">
        <w:rPr>
          <w:rFonts w:ascii="Times New Roman" w:eastAsia="Times New Roman" w:hAnsi="Times New Roman" w:cs="Times New Roman"/>
          <w:color w:val="212529"/>
          <w:sz w:val="32"/>
          <w:szCs w:val="32"/>
          <w:lang w:val="en-US" w:eastAsia="es-CL"/>
        </w:rPr>
        <w:t xml:space="preserve"> left in place by Pinochet before he left office, Chile still </w:t>
      </w:r>
      <w:r w:rsidRPr="00A554BC">
        <w:rPr>
          <w:rFonts w:ascii="Times New Roman" w:eastAsia="Times New Roman" w:hAnsi="Times New Roman" w:cs="Times New Roman"/>
          <w:color w:val="212529"/>
          <w:sz w:val="32"/>
          <w:szCs w:val="32"/>
          <w:highlight w:val="yellow"/>
          <w:lang w:val="en-US" w:eastAsia="es-CL"/>
        </w:rPr>
        <w:t>retains</w:t>
      </w:r>
      <w:r w:rsidRPr="00875863">
        <w:rPr>
          <w:rFonts w:ascii="Times New Roman" w:eastAsia="Times New Roman" w:hAnsi="Times New Roman" w:cs="Times New Roman"/>
          <w:color w:val="212529"/>
          <w:sz w:val="32"/>
          <w:szCs w:val="32"/>
          <w:lang w:val="en-US" w:eastAsia="es-CL"/>
        </w:rPr>
        <w:t xml:space="preserve"> </w:t>
      </w:r>
      <w:r w:rsidRPr="00A554BC">
        <w:rPr>
          <w:rFonts w:ascii="Times New Roman" w:eastAsia="Times New Roman" w:hAnsi="Times New Roman" w:cs="Times New Roman"/>
          <w:color w:val="212529"/>
          <w:sz w:val="32"/>
          <w:szCs w:val="32"/>
          <w:highlight w:val="yellow"/>
          <w:lang w:val="en-US" w:eastAsia="es-CL"/>
        </w:rPr>
        <w:t>key</w:t>
      </w:r>
      <w:r w:rsidRPr="00875863">
        <w:rPr>
          <w:rFonts w:ascii="Times New Roman" w:eastAsia="Times New Roman" w:hAnsi="Times New Roman" w:cs="Times New Roman"/>
          <w:color w:val="212529"/>
          <w:sz w:val="32"/>
          <w:szCs w:val="32"/>
          <w:lang w:val="en-US" w:eastAsia="es-CL"/>
        </w:rPr>
        <w:t xml:space="preserve"> </w:t>
      </w:r>
      <w:r w:rsidRPr="00A554BC">
        <w:rPr>
          <w:rFonts w:ascii="Times New Roman" w:eastAsia="Times New Roman" w:hAnsi="Times New Roman" w:cs="Times New Roman"/>
          <w:color w:val="212529"/>
          <w:sz w:val="32"/>
          <w:szCs w:val="32"/>
          <w:highlight w:val="yellow"/>
          <w:lang w:val="en-US" w:eastAsia="es-CL"/>
        </w:rPr>
        <w:t>features</w:t>
      </w:r>
      <w:r w:rsidRPr="00875863">
        <w:rPr>
          <w:rFonts w:ascii="Times New Roman" w:eastAsia="Times New Roman" w:hAnsi="Times New Roman" w:cs="Times New Roman"/>
          <w:color w:val="212529"/>
          <w:sz w:val="32"/>
          <w:szCs w:val="32"/>
          <w:lang w:val="en-US" w:eastAsia="es-CL"/>
        </w:rPr>
        <w:t xml:space="preserve"> of an extreme market-friendly economic model.</w:t>
      </w:r>
    </w:p>
    <w:p w:rsidR="00E8359F" w:rsidRPr="00875863" w:rsidRDefault="00E8359F" w:rsidP="003058FB">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Yet, Pinochet is to most Chileans today what Darth Vader was to Luke Skywalker. It is a force to </w:t>
      </w:r>
      <w:proofErr w:type="gramStart"/>
      <w:r w:rsidRPr="00875863">
        <w:rPr>
          <w:rFonts w:ascii="Times New Roman" w:eastAsia="Times New Roman" w:hAnsi="Times New Roman" w:cs="Times New Roman"/>
          <w:color w:val="212529"/>
          <w:sz w:val="32"/>
          <w:szCs w:val="32"/>
          <w:lang w:val="en-US" w:eastAsia="es-CL"/>
        </w:rPr>
        <w:t xml:space="preserve">be </w:t>
      </w:r>
      <w:r w:rsidRPr="00A554BC">
        <w:rPr>
          <w:rFonts w:ascii="Times New Roman" w:eastAsia="Times New Roman" w:hAnsi="Times New Roman" w:cs="Times New Roman"/>
          <w:color w:val="212529"/>
          <w:sz w:val="32"/>
          <w:szCs w:val="32"/>
          <w:highlight w:val="yellow"/>
          <w:lang w:val="en-US" w:eastAsia="es-CL"/>
        </w:rPr>
        <w:t>reckoned</w:t>
      </w:r>
      <w:r w:rsidRPr="00875863">
        <w:rPr>
          <w:rFonts w:ascii="Times New Roman" w:eastAsia="Times New Roman" w:hAnsi="Times New Roman" w:cs="Times New Roman"/>
          <w:color w:val="212529"/>
          <w:sz w:val="32"/>
          <w:szCs w:val="32"/>
          <w:lang w:val="en-US" w:eastAsia="es-CL"/>
        </w:rPr>
        <w:t xml:space="preserve"> with,</w:t>
      </w:r>
      <w:proofErr w:type="gramEnd"/>
      <w:r w:rsidRPr="00875863">
        <w:rPr>
          <w:rFonts w:ascii="Times New Roman" w:eastAsia="Times New Roman" w:hAnsi="Times New Roman" w:cs="Times New Roman"/>
          <w:color w:val="212529"/>
          <w:sz w:val="32"/>
          <w:szCs w:val="32"/>
          <w:lang w:val="en-US" w:eastAsia="es-CL"/>
        </w:rPr>
        <w:t xml:space="preserve"> but it is more part of the past than the future. Chile was able to build a well-functioning democracy despite the authoritarian </w:t>
      </w:r>
      <w:r w:rsidRPr="00A554BC">
        <w:rPr>
          <w:rFonts w:ascii="Times New Roman" w:eastAsia="Times New Roman" w:hAnsi="Times New Roman" w:cs="Times New Roman"/>
          <w:color w:val="212529"/>
          <w:sz w:val="32"/>
          <w:szCs w:val="32"/>
          <w:highlight w:val="yellow"/>
          <w:lang w:val="en-US" w:eastAsia="es-CL"/>
        </w:rPr>
        <w:t>straitjacket</w:t>
      </w:r>
      <w:r w:rsidRPr="00875863">
        <w:rPr>
          <w:rFonts w:ascii="Times New Roman" w:eastAsia="Times New Roman" w:hAnsi="Times New Roman" w:cs="Times New Roman"/>
          <w:color w:val="212529"/>
          <w:sz w:val="32"/>
          <w:szCs w:val="32"/>
          <w:lang w:val="en-US" w:eastAsia="es-CL"/>
        </w:rPr>
        <w:t xml:space="preserve"> legacy. Since 1990, </w:t>
      </w:r>
      <w:r w:rsidRPr="00A554BC">
        <w:rPr>
          <w:rFonts w:ascii="Times New Roman" w:eastAsia="Times New Roman" w:hAnsi="Times New Roman" w:cs="Times New Roman"/>
          <w:color w:val="212529"/>
          <w:sz w:val="32"/>
          <w:szCs w:val="32"/>
          <w:highlight w:val="yellow"/>
          <w:lang w:val="en-US" w:eastAsia="es-CL"/>
        </w:rPr>
        <w:t>poverty rates</w:t>
      </w:r>
      <w:r w:rsidRPr="00875863">
        <w:rPr>
          <w:rFonts w:ascii="Times New Roman" w:eastAsia="Times New Roman" w:hAnsi="Times New Roman" w:cs="Times New Roman"/>
          <w:color w:val="212529"/>
          <w:sz w:val="32"/>
          <w:szCs w:val="32"/>
          <w:lang w:val="en-US" w:eastAsia="es-CL"/>
        </w:rPr>
        <w:t xml:space="preserve"> have declined from about 40% to less than 10%. The middle class is bigger than ever before in the country’s history. Inequality remains high, but it is the lowest on record. In late 2017, Chileans voted for the second time in less than a decade for a </w:t>
      </w:r>
      <w:r w:rsidRPr="00DB6F20">
        <w:rPr>
          <w:rFonts w:ascii="Times New Roman" w:eastAsia="Times New Roman" w:hAnsi="Times New Roman" w:cs="Times New Roman"/>
          <w:color w:val="212529"/>
          <w:sz w:val="32"/>
          <w:szCs w:val="32"/>
          <w:highlight w:val="yellow"/>
          <w:lang w:val="en-US" w:eastAsia="es-CL"/>
        </w:rPr>
        <w:t>right-wing</w:t>
      </w:r>
      <w:r w:rsidRPr="00875863">
        <w:rPr>
          <w:rFonts w:ascii="Times New Roman" w:eastAsia="Times New Roman" w:hAnsi="Times New Roman" w:cs="Times New Roman"/>
          <w:color w:val="212529"/>
          <w:sz w:val="32"/>
          <w:szCs w:val="32"/>
          <w:lang w:val="en-US" w:eastAsia="es-CL"/>
        </w:rPr>
        <w:t xml:space="preserve"> candidate for president. Thus, the claim that Chileans are discontent with the economic model and want a radical change is just not consistent with the facts. Chileans are </w:t>
      </w:r>
      <w:r w:rsidRPr="00DB6F20">
        <w:rPr>
          <w:rFonts w:ascii="Times New Roman" w:eastAsia="Times New Roman" w:hAnsi="Times New Roman" w:cs="Times New Roman"/>
          <w:color w:val="212529"/>
          <w:sz w:val="32"/>
          <w:szCs w:val="32"/>
          <w:highlight w:val="yellow"/>
          <w:lang w:val="en-US" w:eastAsia="es-CL"/>
        </w:rPr>
        <w:t>better off</w:t>
      </w:r>
      <w:r w:rsidRPr="00875863">
        <w:rPr>
          <w:rFonts w:ascii="Times New Roman" w:eastAsia="Times New Roman" w:hAnsi="Times New Roman" w:cs="Times New Roman"/>
          <w:color w:val="212529"/>
          <w:sz w:val="32"/>
          <w:szCs w:val="32"/>
          <w:lang w:val="en-US" w:eastAsia="es-CL"/>
        </w:rPr>
        <w:t xml:space="preserve"> today than at any time before in their history. Unlike Trump’s “Make America Great Again,” Chileans do not have a mythical past to look back to with nostalgia.</w:t>
      </w:r>
    </w:p>
    <w:p w:rsidR="00E8359F" w:rsidRPr="00875863" w:rsidRDefault="00E8359F" w:rsidP="003058FB">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Though satisfaction with democracy has fallen in recent years — as elsewhere in Latin America — Chileans still value it more than any other form of government. When asked about what countries they want Chile to look up to, people often mention northern European </w:t>
      </w:r>
      <w:r w:rsidRPr="00875863">
        <w:rPr>
          <w:rFonts w:ascii="Times New Roman" w:eastAsia="Times New Roman" w:hAnsi="Times New Roman" w:cs="Times New Roman"/>
          <w:color w:val="212529"/>
          <w:sz w:val="32"/>
          <w:szCs w:val="32"/>
          <w:lang w:val="en-US" w:eastAsia="es-CL"/>
        </w:rPr>
        <w:lastRenderedPageBreak/>
        <w:t xml:space="preserve">countries. There is little admiration in Chile for Fidel Castro’s Cuba, </w:t>
      </w:r>
      <w:proofErr w:type="spellStart"/>
      <w:r w:rsidRPr="00875863">
        <w:rPr>
          <w:rFonts w:ascii="Times New Roman" w:eastAsia="Times New Roman" w:hAnsi="Times New Roman" w:cs="Times New Roman"/>
          <w:color w:val="212529"/>
          <w:sz w:val="32"/>
          <w:szCs w:val="32"/>
          <w:lang w:val="en-US" w:eastAsia="es-CL"/>
        </w:rPr>
        <w:t>Nicolás</w:t>
      </w:r>
      <w:proofErr w:type="spellEnd"/>
      <w:r w:rsidRPr="00875863">
        <w:rPr>
          <w:rFonts w:ascii="Times New Roman" w:eastAsia="Times New Roman" w:hAnsi="Times New Roman" w:cs="Times New Roman"/>
          <w:color w:val="212529"/>
          <w:sz w:val="32"/>
          <w:szCs w:val="32"/>
          <w:lang w:val="en-US" w:eastAsia="es-CL"/>
        </w:rPr>
        <w:t xml:space="preserve"> </w:t>
      </w:r>
      <w:proofErr w:type="spellStart"/>
      <w:r w:rsidRPr="00875863">
        <w:rPr>
          <w:rFonts w:ascii="Times New Roman" w:eastAsia="Times New Roman" w:hAnsi="Times New Roman" w:cs="Times New Roman"/>
          <w:color w:val="212529"/>
          <w:sz w:val="32"/>
          <w:szCs w:val="32"/>
          <w:lang w:val="en-US" w:eastAsia="es-CL"/>
        </w:rPr>
        <w:t>Maduro’s</w:t>
      </w:r>
      <w:proofErr w:type="spellEnd"/>
      <w:r w:rsidRPr="00875863">
        <w:rPr>
          <w:rFonts w:ascii="Times New Roman" w:eastAsia="Times New Roman" w:hAnsi="Times New Roman" w:cs="Times New Roman"/>
          <w:color w:val="212529"/>
          <w:sz w:val="32"/>
          <w:szCs w:val="32"/>
          <w:lang w:val="en-US" w:eastAsia="es-CL"/>
        </w:rPr>
        <w:t xml:space="preserve"> Venezuela, Mauricio </w:t>
      </w:r>
      <w:proofErr w:type="spellStart"/>
      <w:r w:rsidRPr="00875863">
        <w:rPr>
          <w:rFonts w:ascii="Times New Roman" w:eastAsia="Times New Roman" w:hAnsi="Times New Roman" w:cs="Times New Roman"/>
          <w:color w:val="212529"/>
          <w:sz w:val="32"/>
          <w:szCs w:val="32"/>
          <w:lang w:val="en-US" w:eastAsia="es-CL"/>
        </w:rPr>
        <w:t>Macri’s</w:t>
      </w:r>
      <w:proofErr w:type="spellEnd"/>
      <w:r w:rsidRPr="00875863">
        <w:rPr>
          <w:rFonts w:ascii="Times New Roman" w:eastAsia="Times New Roman" w:hAnsi="Times New Roman" w:cs="Times New Roman"/>
          <w:color w:val="212529"/>
          <w:sz w:val="32"/>
          <w:szCs w:val="32"/>
          <w:lang w:val="en-US" w:eastAsia="es-CL"/>
        </w:rPr>
        <w:t xml:space="preserve"> Argentina or Jair </w:t>
      </w:r>
      <w:proofErr w:type="spellStart"/>
      <w:r w:rsidRPr="00875863">
        <w:rPr>
          <w:rFonts w:ascii="Times New Roman" w:eastAsia="Times New Roman" w:hAnsi="Times New Roman" w:cs="Times New Roman"/>
          <w:color w:val="212529"/>
          <w:sz w:val="32"/>
          <w:szCs w:val="32"/>
          <w:lang w:val="en-US" w:eastAsia="es-CL"/>
        </w:rPr>
        <w:t>Bolsonaro’s</w:t>
      </w:r>
      <w:proofErr w:type="spellEnd"/>
      <w:r w:rsidRPr="00875863">
        <w:rPr>
          <w:rFonts w:ascii="Times New Roman" w:eastAsia="Times New Roman" w:hAnsi="Times New Roman" w:cs="Times New Roman"/>
          <w:color w:val="212529"/>
          <w:sz w:val="32"/>
          <w:szCs w:val="32"/>
          <w:lang w:val="en-US" w:eastAsia="es-CL"/>
        </w:rPr>
        <w:t xml:space="preserve"> Brazil.</w:t>
      </w:r>
    </w:p>
    <w:p w:rsidR="00E8359F" w:rsidRPr="00875863" w:rsidRDefault="00E8359F" w:rsidP="003058FB">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Over the past 30 years, Chileans know the country has made much progress, there is growing </w:t>
      </w:r>
      <w:r w:rsidRPr="00DB6F20">
        <w:rPr>
          <w:rFonts w:ascii="Times New Roman" w:eastAsia="Times New Roman" w:hAnsi="Times New Roman" w:cs="Times New Roman"/>
          <w:color w:val="212529"/>
          <w:sz w:val="32"/>
          <w:szCs w:val="32"/>
          <w:highlight w:val="yellow"/>
          <w:lang w:val="en-US" w:eastAsia="es-CL"/>
        </w:rPr>
        <w:t>wealth</w:t>
      </w:r>
      <w:r w:rsidRPr="00875863">
        <w:rPr>
          <w:rFonts w:ascii="Times New Roman" w:eastAsia="Times New Roman" w:hAnsi="Times New Roman" w:cs="Times New Roman"/>
          <w:color w:val="212529"/>
          <w:sz w:val="32"/>
          <w:szCs w:val="32"/>
          <w:lang w:val="en-US" w:eastAsia="es-CL"/>
        </w:rPr>
        <w:t xml:space="preserve"> and living conditions have </w:t>
      </w:r>
      <w:r w:rsidRPr="00DB6F20">
        <w:rPr>
          <w:rFonts w:ascii="Times New Roman" w:eastAsia="Times New Roman" w:hAnsi="Times New Roman" w:cs="Times New Roman"/>
          <w:color w:val="212529"/>
          <w:sz w:val="32"/>
          <w:szCs w:val="32"/>
          <w:highlight w:val="yellow"/>
          <w:lang w:val="en-US" w:eastAsia="es-CL"/>
        </w:rPr>
        <w:t>improved</w:t>
      </w:r>
      <w:r w:rsidRPr="00875863">
        <w:rPr>
          <w:rFonts w:ascii="Times New Roman" w:eastAsia="Times New Roman" w:hAnsi="Times New Roman" w:cs="Times New Roman"/>
          <w:color w:val="212529"/>
          <w:sz w:val="32"/>
          <w:szCs w:val="32"/>
          <w:lang w:val="en-US" w:eastAsia="es-CL"/>
        </w:rPr>
        <w:t xml:space="preserve">. </w:t>
      </w:r>
      <w:proofErr w:type="gramStart"/>
      <w:r w:rsidRPr="00875863">
        <w:rPr>
          <w:rFonts w:ascii="Times New Roman" w:eastAsia="Times New Roman" w:hAnsi="Times New Roman" w:cs="Times New Roman"/>
          <w:color w:val="212529"/>
          <w:sz w:val="32"/>
          <w:szCs w:val="32"/>
          <w:lang w:val="en-US" w:eastAsia="es-CL"/>
        </w:rPr>
        <w:t>But</w:t>
      </w:r>
      <w:proofErr w:type="gramEnd"/>
      <w:r w:rsidRPr="00875863">
        <w:rPr>
          <w:rFonts w:ascii="Times New Roman" w:eastAsia="Times New Roman" w:hAnsi="Times New Roman" w:cs="Times New Roman"/>
          <w:color w:val="212529"/>
          <w:sz w:val="32"/>
          <w:szCs w:val="32"/>
          <w:lang w:val="en-US" w:eastAsia="es-CL"/>
        </w:rPr>
        <w:t xml:space="preserve"> most Chileans are also very much </w:t>
      </w:r>
      <w:r w:rsidRPr="00DB6F20">
        <w:rPr>
          <w:rFonts w:ascii="Times New Roman" w:eastAsia="Times New Roman" w:hAnsi="Times New Roman" w:cs="Times New Roman"/>
          <w:color w:val="212529"/>
          <w:sz w:val="32"/>
          <w:szCs w:val="32"/>
          <w:highlight w:val="yellow"/>
          <w:lang w:val="en-US" w:eastAsia="es-CL"/>
        </w:rPr>
        <w:t>aware</w:t>
      </w:r>
      <w:r w:rsidRPr="00875863">
        <w:rPr>
          <w:rFonts w:ascii="Times New Roman" w:eastAsia="Times New Roman" w:hAnsi="Times New Roman" w:cs="Times New Roman"/>
          <w:color w:val="212529"/>
          <w:sz w:val="32"/>
          <w:szCs w:val="32"/>
          <w:lang w:val="en-US" w:eastAsia="es-CL"/>
        </w:rPr>
        <w:t xml:space="preserve"> that </w:t>
      </w:r>
      <w:r w:rsidRPr="00DB6F20">
        <w:rPr>
          <w:rFonts w:ascii="Times New Roman" w:eastAsia="Times New Roman" w:hAnsi="Times New Roman" w:cs="Times New Roman"/>
          <w:color w:val="212529"/>
          <w:sz w:val="32"/>
          <w:szCs w:val="32"/>
          <w:highlight w:val="yellow"/>
          <w:lang w:val="en-US" w:eastAsia="es-CL"/>
        </w:rPr>
        <w:t>consumer rights</w:t>
      </w:r>
      <w:r w:rsidRPr="00875863">
        <w:rPr>
          <w:rFonts w:ascii="Times New Roman" w:eastAsia="Times New Roman" w:hAnsi="Times New Roman" w:cs="Times New Roman"/>
          <w:color w:val="212529"/>
          <w:sz w:val="32"/>
          <w:szCs w:val="32"/>
          <w:lang w:val="en-US" w:eastAsia="es-CL"/>
        </w:rPr>
        <w:t xml:space="preserve"> are </w:t>
      </w:r>
      <w:r w:rsidRPr="00DB6F20">
        <w:rPr>
          <w:rFonts w:ascii="Times New Roman" w:eastAsia="Times New Roman" w:hAnsi="Times New Roman" w:cs="Times New Roman"/>
          <w:color w:val="212529"/>
          <w:sz w:val="32"/>
          <w:szCs w:val="32"/>
          <w:highlight w:val="yellow"/>
          <w:lang w:val="en-US" w:eastAsia="es-CL"/>
        </w:rPr>
        <w:t>weak</w:t>
      </w:r>
      <w:r w:rsidRPr="00875863">
        <w:rPr>
          <w:rFonts w:ascii="Times New Roman" w:eastAsia="Times New Roman" w:hAnsi="Times New Roman" w:cs="Times New Roman"/>
          <w:color w:val="212529"/>
          <w:sz w:val="32"/>
          <w:szCs w:val="32"/>
          <w:lang w:val="en-US" w:eastAsia="es-CL"/>
        </w:rPr>
        <w:t xml:space="preserve">, they suffer from </w:t>
      </w:r>
      <w:r w:rsidRPr="00DB6F20">
        <w:rPr>
          <w:rFonts w:ascii="Times New Roman" w:eastAsia="Times New Roman" w:hAnsi="Times New Roman" w:cs="Times New Roman"/>
          <w:color w:val="212529"/>
          <w:sz w:val="32"/>
          <w:szCs w:val="32"/>
          <w:highlight w:val="yellow"/>
          <w:lang w:val="en-US" w:eastAsia="es-CL"/>
        </w:rPr>
        <w:t>widespread</w:t>
      </w:r>
      <w:r w:rsidRPr="00875863">
        <w:rPr>
          <w:rFonts w:ascii="Times New Roman" w:eastAsia="Times New Roman" w:hAnsi="Times New Roman" w:cs="Times New Roman"/>
          <w:color w:val="212529"/>
          <w:sz w:val="32"/>
          <w:szCs w:val="32"/>
          <w:lang w:val="en-US" w:eastAsia="es-CL"/>
        </w:rPr>
        <w:t xml:space="preserve"> </w:t>
      </w:r>
      <w:r w:rsidRPr="00DB6F20">
        <w:rPr>
          <w:rFonts w:ascii="Times New Roman" w:eastAsia="Times New Roman" w:hAnsi="Times New Roman" w:cs="Times New Roman"/>
          <w:color w:val="212529"/>
          <w:sz w:val="32"/>
          <w:szCs w:val="32"/>
          <w:highlight w:val="yellow"/>
          <w:lang w:val="en-US" w:eastAsia="es-CL"/>
        </w:rPr>
        <w:t>abuse</w:t>
      </w:r>
      <w:r w:rsidRPr="00875863">
        <w:rPr>
          <w:rFonts w:ascii="Times New Roman" w:eastAsia="Times New Roman" w:hAnsi="Times New Roman" w:cs="Times New Roman"/>
          <w:color w:val="212529"/>
          <w:sz w:val="32"/>
          <w:szCs w:val="32"/>
          <w:lang w:val="en-US" w:eastAsia="es-CL"/>
        </w:rPr>
        <w:t xml:space="preserve"> by </w:t>
      </w:r>
      <w:r w:rsidRPr="00DB6F20">
        <w:rPr>
          <w:rFonts w:ascii="Times New Roman" w:eastAsia="Times New Roman" w:hAnsi="Times New Roman" w:cs="Times New Roman"/>
          <w:color w:val="212529"/>
          <w:sz w:val="32"/>
          <w:szCs w:val="32"/>
          <w:highlight w:val="yellow"/>
          <w:lang w:val="en-US" w:eastAsia="es-CL"/>
        </w:rPr>
        <w:t>oligopolies</w:t>
      </w:r>
      <w:r w:rsidRPr="00875863">
        <w:rPr>
          <w:rFonts w:ascii="Times New Roman" w:eastAsia="Times New Roman" w:hAnsi="Times New Roman" w:cs="Times New Roman"/>
          <w:color w:val="212529"/>
          <w:sz w:val="32"/>
          <w:szCs w:val="32"/>
          <w:lang w:val="en-US" w:eastAsia="es-CL"/>
        </w:rPr>
        <w:t xml:space="preserve"> in several industries, access to </w:t>
      </w:r>
      <w:r w:rsidRPr="00DB6F20">
        <w:rPr>
          <w:rFonts w:ascii="Times New Roman" w:eastAsia="Times New Roman" w:hAnsi="Times New Roman" w:cs="Times New Roman"/>
          <w:color w:val="212529"/>
          <w:sz w:val="32"/>
          <w:szCs w:val="32"/>
          <w:highlight w:val="yellow"/>
          <w:lang w:val="en-US" w:eastAsia="es-CL"/>
        </w:rPr>
        <w:t>quality education</w:t>
      </w:r>
      <w:r w:rsidRPr="00875863">
        <w:rPr>
          <w:rFonts w:ascii="Times New Roman" w:eastAsia="Times New Roman" w:hAnsi="Times New Roman" w:cs="Times New Roman"/>
          <w:color w:val="212529"/>
          <w:sz w:val="32"/>
          <w:szCs w:val="32"/>
          <w:lang w:val="en-US" w:eastAsia="es-CL"/>
        </w:rPr>
        <w:t xml:space="preserve"> is expanding very slowly, and access to </w:t>
      </w:r>
      <w:r w:rsidRPr="00DB6F20">
        <w:rPr>
          <w:rFonts w:ascii="Times New Roman" w:eastAsia="Times New Roman" w:hAnsi="Times New Roman" w:cs="Times New Roman"/>
          <w:color w:val="212529"/>
          <w:sz w:val="32"/>
          <w:szCs w:val="32"/>
          <w:highlight w:val="yellow"/>
          <w:lang w:val="en-US" w:eastAsia="es-CL"/>
        </w:rPr>
        <w:t>quality healthcare</w:t>
      </w:r>
      <w:r w:rsidRPr="00875863">
        <w:rPr>
          <w:rFonts w:ascii="Times New Roman" w:eastAsia="Times New Roman" w:hAnsi="Times New Roman" w:cs="Times New Roman"/>
          <w:color w:val="212529"/>
          <w:sz w:val="32"/>
          <w:szCs w:val="32"/>
          <w:lang w:val="en-US" w:eastAsia="es-CL"/>
        </w:rPr>
        <w:t xml:space="preserve"> remains largely </w:t>
      </w:r>
      <w:r w:rsidRPr="00DB6F20">
        <w:rPr>
          <w:rFonts w:ascii="Times New Roman" w:eastAsia="Times New Roman" w:hAnsi="Times New Roman" w:cs="Times New Roman"/>
          <w:color w:val="212529"/>
          <w:sz w:val="32"/>
          <w:szCs w:val="32"/>
          <w:highlight w:val="yellow"/>
          <w:lang w:val="en-US" w:eastAsia="es-CL"/>
        </w:rPr>
        <w:t>unequal</w:t>
      </w:r>
      <w:r w:rsidRPr="00875863">
        <w:rPr>
          <w:rFonts w:ascii="Times New Roman" w:eastAsia="Times New Roman" w:hAnsi="Times New Roman" w:cs="Times New Roman"/>
          <w:color w:val="212529"/>
          <w:sz w:val="32"/>
          <w:szCs w:val="32"/>
          <w:lang w:val="en-US" w:eastAsia="es-CL"/>
        </w:rPr>
        <w:t xml:space="preserve">. Chileans have seen the </w:t>
      </w:r>
      <w:proofErr w:type="gramStart"/>
      <w:r w:rsidRPr="00875863">
        <w:rPr>
          <w:rFonts w:ascii="Times New Roman" w:eastAsia="Times New Roman" w:hAnsi="Times New Roman" w:cs="Times New Roman"/>
          <w:color w:val="212529"/>
          <w:sz w:val="32"/>
          <w:szCs w:val="32"/>
          <w:lang w:val="en-US" w:eastAsia="es-CL"/>
        </w:rPr>
        <w:t>promised land</w:t>
      </w:r>
      <w:proofErr w:type="gramEnd"/>
      <w:r w:rsidRPr="00875863">
        <w:rPr>
          <w:rFonts w:ascii="Times New Roman" w:eastAsia="Times New Roman" w:hAnsi="Times New Roman" w:cs="Times New Roman"/>
          <w:color w:val="212529"/>
          <w:sz w:val="32"/>
          <w:szCs w:val="32"/>
          <w:lang w:val="en-US" w:eastAsia="es-CL"/>
        </w:rPr>
        <w:t xml:space="preserve">, but they have not been </w:t>
      </w:r>
      <w:r w:rsidRPr="00165D68">
        <w:rPr>
          <w:rFonts w:ascii="Times New Roman" w:eastAsia="Times New Roman" w:hAnsi="Times New Roman" w:cs="Times New Roman"/>
          <w:color w:val="212529"/>
          <w:sz w:val="32"/>
          <w:szCs w:val="32"/>
          <w:highlight w:val="yellow"/>
          <w:lang w:val="en-US" w:eastAsia="es-CL"/>
        </w:rPr>
        <w:t>let in</w:t>
      </w:r>
      <w:r w:rsidRPr="00875863">
        <w:rPr>
          <w:rFonts w:ascii="Times New Roman" w:eastAsia="Times New Roman" w:hAnsi="Times New Roman" w:cs="Times New Roman"/>
          <w:color w:val="212529"/>
          <w:sz w:val="32"/>
          <w:szCs w:val="32"/>
          <w:lang w:val="en-US" w:eastAsia="es-CL"/>
        </w:rPr>
        <w:t xml:space="preserve">. Just as a frustrated </w:t>
      </w:r>
      <w:r w:rsidRPr="00DC6F62">
        <w:rPr>
          <w:rFonts w:ascii="Times New Roman" w:eastAsia="Times New Roman" w:hAnsi="Times New Roman" w:cs="Times New Roman"/>
          <w:color w:val="212529"/>
          <w:sz w:val="32"/>
          <w:szCs w:val="32"/>
          <w:lang w:val="en-US" w:eastAsia="es-CL"/>
        </w:rPr>
        <w:t>passenger</w:t>
      </w:r>
      <w:r w:rsidRPr="00875863">
        <w:rPr>
          <w:rFonts w:ascii="Times New Roman" w:eastAsia="Times New Roman" w:hAnsi="Times New Roman" w:cs="Times New Roman"/>
          <w:color w:val="212529"/>
          <w:sz w:val="32"/>
          <w:szCs w:val="32"/>
          <w:lang w:val="en-US" w:eastAsia="es-CL"/>
        </w:rPr>
        <w:t xml:space="preserve"> consumed by </w:t>
      </w:r>
      <w:r w:rsidRPr="00165D68">
        <w:rPr>
          <w:rFonts w:ascii="Times New Roman" w:eastAsia="Times New Roman" w:hAnsi="Times New Roman" w:cs="Times New Roman"/>
          <w:color w:val="212529"/>
          <w:sz w:val="32"/>
          <w:szCs w:val="32"/>
          <w:highlight w:val="yellow"/>
          <w:lang w:val="en-US" w:eastAsia="es-CL"/>
        </w:rPr>
        <w:t>rage</w:t>
      </w:r>
      <w:r w:rsidRPr="00875863">
        <w:rPr>
          <w:rFonts w:ascii="Times New Roman" w:eastAsia="Times New Roman" w:hAnsi="Times New Roman" w:cs="Times New Roman"/>
          <w:color w:val="212529"/>
          <w:sz w:val="32"/>
          <w:szCs w:val="32"/>
          <w:lang w:val="en-US" w:eastAsia="es-CL"/>
        </w:rPr>
        <w:t xml:space="preserve"> is </w:t>
      </w:r>
      <w:r w:rsidRPr="00165D68">
        <w:rPr>
          <w:rFonts w:ascii="Times New Roman" w:eastAsia="Times New Roman" w:hAnsi="Times New Roman" w:cs="Times New Roman"/>
          <w:color w:val="212529"/>
          <w:sz w:val="32"/>
          <w:szCs w:val="32"/>
          <w:highlight w:val="yellow"/>
          <w:lang w:val="en-US" w:eastAsia="es-CL"/>
        </w:rPr>
        <w:t>willing</w:t>
      </w:r>
      <w:r w:rsidRPr="00875863">
        <w:rPr>
          <w:rFonts w:ascii="Times New Roman" w:eastAsia="Times New Roman" w:hAnsi="Times New Roman" w:cs="Times New Roman"/>
          <w:color w:val="212529"/>
          <w:sz w:val="32"/>
          <w:szCs w:val="32"/>
          <w:lang w:val="en-US" w:eastAsia="es-CL"/>
        </w:rPr>
        <w:t xml:space="preserve"> to </w:t>
      </w:r>
      <w:r w:rsidRPr="00165D68">
        <w:rPr>
          <w:rFonts w:ascii="Times New Roman" w:eastAsia="Times New Roman" w:hAnsi="Times New Roman" w:cs="Times New Roman"/>
          <w:color w:val="212529"/>
          <w:sz w:val="32"/>
          <w:szCs w:val="32"/>
          <w:highlight w:val="yellow"/>
          <w:lang w:val="en-US" w:eastAsia="es-CL"/>
        </w:rPr>
        <w:t>tear apart</w:t>
      </w:r>
      <w:r w:rsidRPr="00875863">
        <w:rPr>
          <w:rFonts w:ascii="Times New Roman" w:eastAsia="Times New Roman" w:hAnsi="Times New Roman" w:cs="Times New Roman"/>
          <w:color w:val="212529"/>
          <w:sz w:val="32"/>
          <w:szCs w:val="32"/>
          <w:lang w:val="en-US" w:eastAsia="es-CL"/>
        </w:rPr>
        <w:t xml:space="preserve"> the waiting room at an airport, many Chileans had a weekend of rage demanding that they </w:t>
      </w:r>
      <w:proofErr w:type="gramStart"/>
      <w:r w:rsidRPr="00875863">
        <w:rPr>
          <w:rFonts w:ascii="Times New Roman" w:eastAsia="Times New Roman" w:hAnsi="Times New Roman" w:cs="Times New Roman"/>
          <w:color w:val="212529"/>
          <w:sz w:val="32"/>
          <w:szCs w:val="32"/>
          <w:lang w:val="en-US" w:eastAsia="es-CL"/>
        </w:rPr>
        <w:t>be finally let</w:t>
      </w:r>
      <w:proofErr w:type="gramEnd"/>
      <w:r w:rsidRPr="00875863">
        <w:rPr>
          <w:rFonts w:ascii="Times New Roman" w:eastAsia="Times New Roman" w:hAnsi="Times New Roman" w:cs="Times New Roman"/>
          <w:color w:val="212529"/>
          <w:sz w:val="32"/>
          <w:szCs w:val="32"/>
          <w:lang w:val="en-US" w:eastAsia="es-CL"/>
        </w:rPr>
        <w:t xml:space="preserve"> through the gates.</w:t>
      </w:r>
    </w:p>
    <w:p w:rsidR="00E8359F" w:rsidRPr="00875863" w:rsidRDefault="00E8359F" w:rsidP="003058FB">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Many </w:t>
      </w:r>
      <w:r w:rsidRPr="00165D68">
        <w:rPr>
          <w:rFonts w:ascii="Times New Roman" w:eastAsia="Times New Roman" w:hAnsi="Times New Roman" w:cs="Times New Roman"/>
          <w:color w:val="212529"/>
          <w:sz w:val="32"/>
          <w:szCs w:val="32"/>
          <w:highlight w:val="yellow"/>
          <w:lang w:val="en-US" w:eastAsia="es-CL"/>
        </w:rPr>
        <w:t>protesters</w:t>
      </w:r>
      <w:r w:rsidRPr="00875863">
        <w:rPr>
          <w:rFonts w:ascii="Times New Roman" w:eastAsia="Times New Roman" w:hAnsi="Times New Roman" w:cs="Times New Roman"/>
          <w:color w:val="212529"/>
          <w:sz w:val="32"/>
          <w:szCs w:val="32"/>
          <w:lang w:val="en-US" w:eastAsia="es-CL"/>
        </w:rPr>
        <w:t xml:space="preserve"> talked about the accumulated </w:t>
      </w:r>
      <w:r w:rsidRPr="00165D68">
        <w:rPr>
          <w:rFonts w:ascii="Times New Roman" w:eastAsia="Times New Roman" w:hAnsi="Times New Roman" w:cs="Times New Roman"/>
          <w:color w:val="212529"/>
          <w:sz w:val="32"/>
          <w:szCs w:val="32"/>
          <w:highlight w:val="yellow"/>
          <w:lang w:val="en-US" w:eastAsia="es-CL"/>
        </w:rPr>
        <w:t>discontent</w:t>
      </w:r>
      <w:r w:rsidRPr="00875863">
        <w:rPr>
          <w:rFonts w:ascii="Times New Roman" w:eastAsia="Times New Roman" w:hAnsi="Times New Roman" w:cs="Times New Roman"/>
          <w:color w:val="212529"/>
          <w:sz w:val="32"/>
          <w:szCs w:val="32"/>
          <w:lang w:val="en-US" w:eastAsia="es-CL"/>
        </w:rPr>
        <w:t xml:space="preserve"> with Chile’s economic model. “It is not the 30 pesos (US$4 cents) of the subway </w:t>
      </w:r>
      <w:r w:rsidRPr="00165D68">
        <w:rPr>
          <w:rFonts w:ascii="Times New Roman" w:eastAsia="Times New Roman" w:hAnsi="Times New Roman" w:cs="Times New Roman"/>
          <w:color w:val="212529"/>
          <w:sz w:val="32"/>
          <w:szCs w:val="32"/>
          <w:highlight w:val="yellow"/>
          <w:lang w:val="en-US" w:eastAsia="es-CL"/>
        </w:rPr>
        <w:t>fare</w:t>
      </w:r>
      <w:r w:rsidRPr="00875863">
        <w:rPr>
          <w:rFonts w:ascii="Times New Roman" w:eastAsia="Times New Roman" w:hAnsi="Times New Roman" w:cs="Times New Roman"/>
          <w:color w:val="212529"/>
          <w:sz w:val="32"/>
          <w:szCs w:val="32"/>
          <w:lang w:val="en-US" w:eastAsia="es-CL"/>
        </w:rPr>
        <w:t xml:space="preserve"> </w:t>
      </w:r>
      <w:r w:rsidRPr="00165D68">
        <w:rPr>
          <w:rFonts w:ascii="Times New Roman" w:eastAsia="Times New Roman" w:hAnsi="Times New Roman" w:cs="Times New Roman"/>
          <w:color w:val="212529"/>
          <w:sz w:val="32"/>
          <w:szCs w:val="32"/>
          <w:highlight w:val="yellow"/>
          <w:lang w:val="en-US" w:eastAsia="es-CL"/>
        </w:rPr>
        <w:t>increase</w:t>
      </w:r>
      <w:r w:rsidRPr="00875863">
        <w:rPr>
          <w:rFonts w:ascii="Times New Roman" w:eastAsia="Times New Roman" w:hAnsi="Times New Roman" w:cs="Times New Roman"/>
          <w:color w:val="212529"/>
          <w:sz w:val="32"/>
          <w:szCs w:val="32"/>
          <w:lang w:val="en-US" w:eastAsia="es-CL"/>
        </w:rPr>
        <w:t xml:space="preserve">, but 30 years of </w:t>
      </w:r>
      <w:r w:rsidRPr="00165D68">
        <w:rPr>
          <w:rFonts w:ascii="Times New Roman" w:eastAsia="Times New Roman" w:hAnsi="Times New Roman" w:cs="Times New Roman"/>
          <w:color w:val="212529"/>
          <w:sz w:val="32"/>
          <w:szCs w:val="32"/>
          <w:highlight w:val="yellow"/>
          <w:lang w:val="en-US" w:eastAsia="es-CL"/>
        </w:rPr>
        <w:t>abuse</w:t>
      </w:r>
      <w:r w:rsidRPr="00875863">
        <w:rPr>
          <w:rFonts w:ascii="Times New Roman" w:eastAsia="Times New Roman" w:hAnsi="Times New Roman" w:cs="Times New Roman"/>
          <w:color w:val="212529"/>
          <w:sz w:val="32"/>
          <w:szCs w:val="32"/>
          <w:lang w:val="en-US" w:eastAsia="es-CL"/>
        </w:rPr>
        <w:t xml:space="preserve">,” was a common phrase.  Yet, the </w:t>
      </w:r>
      <w:r w:rsidRPr="00165D68">
        <w:rPr>
          <w:rFonts w:ascii="Times New Roman" w:eastAsia="Times New Roman" w:hAnsi="Times New Roman" w:cs="Times New Roman"/>
          <w:color w:val="212529"/>
          <w:sz w:val="32"/>
          <w:szCs w:val="32"/>
          <w:highlight w:val="yellow"/>
          <w:lang w:val="en-US" w:eastAsia="es-CL"/>
        </w:rPr>
        <w:t>polls</w:t>
      </w:r>
      <w:r w:rsidRPr="00875863">
        <w:rPr>
          <w:rFonts w:ascii="Times New Roman" w:eastAsia="Times New Roman" w:hAnsi="Times New Roman" w:cs="Times New Roman"/>
          <w:color w:val="212529"/>
          <w:sz w:val="32"/>
          <w:szCs w:val="32"/>
          <w:lang w:val="en-US" w:eastAsia="es-CL"/>
        </w:rPr>
        <w:t xml:space="preserve"> show that Chileans want a combination of better </w:t>
      </w:r>
      <w:r w:rsidRPr="00165D68">
        <w:rPr>
          <w:rFonts w:ascii="Times New Roman" w:eastAsia="Times New Roman" w:hAnsi="Times New Roman" w:cs="Times New Roman"/>
          <w:color w:val="212529"/>
          <w:sz w:val="32"/>
          <w:szCs w:val="32"/>
          <w:highlight w:val="yellow"/>
          <w:lang w:val="en-US" w:eastAsia="es-CL"/>
        </w:rPr>
        <w:t>public services</w:t>
      </w:r>
      <w:r w:rsidRPr="00875863">
        <w:rPr>
          <w:rFonts w:ascii="Times New Roman" w:eastAsia="Times New Roman" w:hAnsi="Times New Roman" w:cs="Times New Roman"/>
          <w:color w:val="212529"/>
          <w:sz w:val="32"/>
          <w:szCs w:val="32"/>
          <w:lang w:val="en-US" w:eastAsia="es-CL"/>
        </w:rPr>
        <w:t xml:space="preserve"> and </w:t>
      </w:r>
      <w:proofErr w:type="gramStart"/>
      <w:r w:rsidRPr="00875863">
        <w:rPr>
          <w:rFonts w:ascii="Times New Roman" w:eastAsia="Times New Roman" w:hAnsi="Times New Roman" w:cs="Times New Roman"/>
          <w:color w:val="212529"/>
          <w:sz w:val="32"/>
          <w:szCs w:val="32"/>
          <w:lang w:val="en-US" w:eastAsia="es-CL"/>
        </w:rPr>
        <w:t>more competitive markets</w:t>
      </w:r>
      <w:proofErr w:type="gramEnd"/>
      <w:r w:rsidRPr="00875863">
        <w:rPr>
          <w:rFonts w:ascii="Times New Roman" w:eastAsia="Times New Roman" w:hAnsi="Times New Roman" w:cs="Times New Roman"/>
          <w:color w:val="212529"/>
          <w:sz w:val="32"/>
          <w:szCs w:val="32"/>
          <w:lang w:val="en-US" w:eastAsia="es-CL"/>
        </w:rPr>
        <w:t xml:space="preserve"> rather than a full abandonment of the market-friendly system.</w:t>
      </w:r>
    </w:p>
    <w:p w:rsidR="00E8359F" w:rsidRPr="00875863" w:rsidRDefault="00E8359F" w:rsidP="003058FB">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By Sunday night, the government, criticized for its slow response and </w:t>
      </w:r>
      <w:r w:rsidRPr="00AB247A">
        <w:rPr>
          <w:rFonts w:ascii="Times New Roman" w:eastAsia="Times New Roman" w:hAnsi="Times New Roman" w:cs="Times New Roman"/>
          <w:color w:val="212529"/>
          <w:sz w:val="32"/>
          <w:szCs w:val="32"/>
          <w:highlight w:val="yellow"/>
          <w:lang w:val="en-US" w:eastAsia="es-CL"/>
        </w:rPr>
        <w:t>wavering</w:t>
      </w:r>
      <w:r w:rsidRPr="00875863">
        <w:rPr>
          <w:rFonts w:ascii="Times New Roman" w:eastAsia="Times New Roman" w:hAnsi="Times New Roman" w:cs="Times New Roman"/>
          <w:color w:val="212529"/>
          <w:sz w:val="32"/>
          <w:szCs w:val="32"/>
          <w:lang w:val="en-US" w:eastAsia="es-CL"/>
        </w:rPr>
        <w:t xml:space="preserve"> decision to </w:t>
      </w:r>
      <w:r w:rsidRPr="00AB247A">
        <w:rPr>
          <w:rFonts w:ascii="Times New Roman" w:eastAsia="Times New Roman" w:hAnsi="Times New Roman" w:cs="Times New Roman"/>
          <w:color w:val="212529"/>
          <w:sz w:val="32"/>
          <w:szCs w:val="32"/>
          <w:highlight w:val="yellow"/>
          <w:lang w:val="en-US" w:eastAsia="es-CL"/>
        </w:rPr>
        <w:t>decree</w:t>
      </w:r>
      <w:r w:rsidRPr="00875863">
        <w:rPr>
          <w:rFonts w:ascii="Times New Roman" w:eastAsia="Times New Roman" w:hAnsi="Times New Roman" w:cs="Times New Roman"/>
          <w:color w:val="212529"/>
          <w:sz w:val="32"/>
          <w:szCs w:val="32"/>
          <w:lang w:val="en-US" w:eastAsia="es-CL"/>
        </w:rPr>
        <w:t xml:space="preserve"> a state of emergency and, at the same time, </w:t>
      </w:r>
      <w:r w:rsidRPr="00AB247A">
        <w:rPr>
          <w:rFonts w:ascii="Times New Roman" w:eastAsia="Times New Roman" w:hAnsi="Times New Roman" w:cs="Times New Roman"/>
          <w:color w:val="212529"/>
          <w:sz w:val="32"/>
          <w:szCs w:val="32"/>
          <w:highlight w:val="yellow"/>
          <w:lang w:val="en-US" w:eastAsia="es-CL"/>
        </w:rPr>
        <w:t>refrain</w:t>
      </w:r>
      <w:r w:rsidRPr="00875863">
        <w:rPr>
          <w:rFonts w:ascii="Times New Roman" w:eastAsia="Times New Roman" w:hAnsi="Times New Roman" w:cs="Times New Roman"/>
          <w:color w:val="212529"/>
          <w:sz w:val="32"/>
          <w:szCs w:val="32"/>
          <w:lang w:val="en-US" w:eastAsia="es-CL"/>
        </w:rPr>
        <w:t xml:space="preserve"> from letting the military take full command of the streets to stop </w:t>
      </w:r>
      <w:r w:rsidRPr="00AB247A">
        <w:rPr>
          <w:rFonts w:ascii="Times New Roman" w:eastAsia="Times New Roman" w:hAnsi="Times New Roman" w:cs="Times New Roman"/>
          <w:color w:val="212529"/>
          <w:sz w:val="32"/>
          <w:szCs w:val="32"/>
          <w:highlight w:val="yellow"/>
          <w:lang w:val="en-US" w:eastAsia="es-CL"/>
        </w:rPr>
        <w:t>looting</w:t>
      </w:r>
      <w:r w:rsidRPr="00875863">
        <w:rPr>
          <w:rFonts w:ascii="Times New Roman" w:eastAsia="Times New Roman" w:hAnsi="Times New Roman" w:cs="Times New Roman"/>
          <w:color w:val="212529"/>
          <w:sz w:val="32"/>
          <w:szCs w:val="32"/>
          <w:lang w:val="en-US" w:eastAsia="es-CL"/>
        </w:rPr>
        <w:t xml:space="preserve">, chose to respond with an untimely and unwise counterattack. President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w:t>
      </w:r>
      <w:r w:rsidRPr="00DE0C26">
        <w:rPr>
          <w:rFonts w:ascii="Times New Roman" w:eastAsia="Times New Roman" w:hAnsi="Times New Roman" w:cs="Times New Roman"/>
          <w:color w:val="212529"/>
          <w:sz w:val="32"/>
          <w:szCs w:val="32"/>
          <w:highlight w:val="yellow"/>
          <w:lang w:val="en-US" w:eastAsia="es-CL"/>
        </w:rPr>
        <w:t>claimed</w:t>
      </w:r>
      <w:r w:rsidRPr="00875863">
        <w:rPr>
          <w:rFonts w:ascii="Times New Roman" w:eastAsia="Times New Roman" w:hAnsi="Times New Roman" w:cs="Times New Roman"/>
          <w:color w:val="212529"/>
          <w:sz w:val="32"/>
          <w:szCs w:val="32"/>
          <w:lang w:val="en-US" w:eastAsia="es-CL"/>
        </w:rPr>
        <w:t xml:space="preserve"> that Chile was “at war with a powerful enemy that respects nothing.” Though he did not specify the enemy, one could read between the lines and see the government trying to blame Venezuela’s </w:t>
      </w:r>
      <w:proofErr w:type="spellStart"/>
      <w:r w:rsidRPr="00875863">
        <w:rPr>
          <w:rFonts w:ascii="Times New Roman" w:eastAsia="Times New Roman" w:hAnsi="Times New Roman" w:cs="Times New Roman"/>
          <w:color w:val="212529"/>
          <w:sz w:val="32"/>
          <w:szCs w:val="32"/>
          <w:lang w:val="en-US" w:eastAsia="es-CL"/>
        </w:rPr>
        <w:t>Maduro</w:t>
      </w:r>
      <w:proofErr w:type="spellEnd"/>
      <w:r w:rsidRPr="00875863">
        <w:rPr>
          <w:rFonts w:ascii="Times New Roman" w:eastAsia="Times New Roman" w:hAnsi="Times New Roman" w:cs="Times New Roman"/>
          <w:color w:val="212529"/>
          <w:sz w:val="32"/>
          <w:szCs w:val="32"/>
          <w:lang w:val="en-US" w:eastAsia="es-CL"/>
        </w:rPr>
        <w:t xml:space="preserve"> regime. Since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has been an outspoken critic of the authoritarian government of Venezuela, there are good reasons why Venezuela would want Chileans to </w:t>
      </w:r>
      <w:r w:rsidRPr="00AB247A">
        <w:rPr>
          <w:rFonts w:ascii="Times New Roman" w:eastAsia="Times New Roman" w:hAnsi="Times New Roman" w:cs="Times New Roman"/>
          <w:color w:val="212529"/>
          <w:sz w:val="32"/>
          <w:szCs w:val="32"/>
          <w:highlight w:val="yellow"/>
          <w:lang w:val="en-US" w:eastAsia="es-CL"/>
        </w:rPr>
        <w:t>revolt</w:t>
      </w:r>
      <w:r w:rsidRPr="00875863">
        <w:rPr>
          <w:rFonts w:ascii="Times New Roman" w:eastAsia="Times New Roman" w:hAnsi="Times New Roman" w:cs="Times New Roman"/>
          <w:color w:val="212529"/>
          <w:sz w:val="32"/>
          <w:szCs w:val="32"/>
          <w:lang w:val="en-US" w:eastAsia="es-CL"/>
        </w:rPr>
        <w:t xml:space="preserve"> against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w:t>
      </w:r>
    </w:p>
    <w:p w:rsidR="00D57E66" w:rsidRDefault="00E8359F" w:rsidP="003058FB">
      <w:pPr>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lastRenderedPageBreak/>
        <w:t xml:space="preserve">The way in which the looting — especially the destruction of subway stations in Santiago — took place has raised suspicions about the ‘spontaneity’ of the protests. Seeking to regain ground, the government will now try to </w:t>
      </w:r>
      <w:r w:rsidRPr="00596C43">
        <w:rPr>
          <w:rFonts w:ascii="Times New Roman" w:eastAsia="Times New Roman" w:hAnsi="Times New Roman" w:cs="Times New Roman"/>
          <w:color w:val="212529"/>
          <w:sz w:val="32"/>
          <w:szCs w:val="32"/>
          <w:highlight w:val="yellow"/>
          <w:lang w:val="en-US" w:eastAsia="es-CL"/>
        </w:rPr>
        <w:t>blame</w:t>
      </w:r>
      <w:r w:rsidRPr="00875863">
        <w:rPr>
          <w:rFonts w:ascii="Times New Roman" w:eastAsia="Times New Roman" w:hAnsi="Times New Roman" w:cs="Times New Roman"/>
          <w:color w:val="212529"/>
          <w:sz w:val="32"/>
          <w:szCs w:val="32"/>
          <w:lang w:val="en-US" w:eastAsia="es-CL"/>
        </w:rPr>
        <w:t xml:space="preserve"> political enemies — including the far left in Chile, which has thrown its support behind the peaceful protests while not-so-strongly </w:t>
      </w:r>
      <w:r w:rsidRPr="004057A5">
        <w:rPr>
          <w:rFonts w:ascii="Times New Roman" w:eastAsia="Times New Roman" w:hAnsi="Times New Roman" w:cs="Times New Roman"/>
          <w:color w:val="212529"/>
          <w:sz w:val="32"/>
          <w:szCs w:val="32"/>
          <w:highlight w:val="yellow"/>
          <w:lang w:val="en-US" w:eastAsia="es-CL"/>
        </w:rPr>
        <w:t>condemning</w:t>
      </w:r>
      <w:r w:rsidRPr="00875863">
        <w:rPr>
          <w:rFonts w:ascii="Times New Roman" w:eastAsia="Times New Roman" w:hAnsi="Times New Roman" w:cs="Times New Roman"/>
          <w:color w:val="212529"/>
          <w:sz w:val="32"/>
          <w:szCs w:val="32"/>
          <w:lang w:val="en-US" w:eastAsia="es-CL"/>
        </w:rPr>
        <w:t xml:space="preserve"> the violent ones — rather than hearing the </w:t>
      </w:r>
      <w:r w:rsidRPr="00596C43">
        <w:rPr>
          <w:rFonts w:ascii="Times New Roman" w:eastAsia="Times New Roman" w:hAnsi="Times New Roman" w:cs="Times New Roman"/>
          <w:color w:val="212529"/>
          <w:sz w:val="32"/>
          <w:szCs w:val="32"/>
          <w:highlight w:val="yellow"/>
          <w:lang w:val="en-US" w:eastAsia="es-CL"/>
        </w:rPr>
        <w:t>underlining</w:t>
      </w:r>
      <w:r w:rsidRPr="00875863">
        <w:rPr>
          <w:rFonts w:ascii="Times New Roman" w:eastAsia="Times New Roman" w:hAnsi="Times New Roman" w:cs="Times New Roman"/>
          <w:color w:val="212529"/>
          <w:sz w:val="32"/>
          <w:szCs w:val="32"/>
          <w:lang w:val="en-US" w:eastAsia="es-CL"/>
        </w:rPr>
        <w:t xml:space="preserve"> message of the discontent.</w:t>
      </w: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3058FB">
      <w:pPr>
        <w:jc w:val="both"/>
        <w:rPr>
          <w:rFonts w:ascii="Times New Roman" w:eastAsia="Times New Roman" w:hAnsi="Times New Roman" w:cs="Times New Roman"/>
          <w:color w:val="212529"/>
          <w:sz w:val="32"/>
          <w:szCs w:val="32"/>
          <w:lang w:val="en-US" w:eastAsia="es-CL"/>
        </w:rPr>
      </w:pPr>
    </w:p>
    <w:p w:rsidR="00F03B85" w:rsidRDefault="00F03B85" w:rsidP="00F03B85">
      <w:pPr>
        <w:jc w:val="center"/>
        <w:rPr>
          <w:rFonts w:eastAsia="Times New Roman" w:cstheme="minorHAnsi"/>
          <w:color w:val="212529"/>
          <w:sz w:val="72"/>
          <w:szCs w:val="72"/>
          <w:lang w:val="en-US" w:eastAsia="es-CL"/>
        </w:rPr>
      </w:pPr>
      <w:r w:rsidRPr="00F03B85">
        <w:rPr>
          <w:rFonts w:eastAsia="Times New Roman" w:cstheme="minorHAnsi"/>
          <w:color w:val="212529"/>
          <w:sz w:val="72"/>
          <w:szCs w:val="72"/>
          <w:lang w:val="en-US" w:eastAsia="es-CL"/>
        </w:rPr>
        <w:lastRenderedPageBreak/>
        <w:t>GLOSSARY</w:t>
      </w:r>
    </w:p>
    <w:p w:rsidR="0040489D" w:rsidRPr="00F03B85" w:rsidRDefault="0040489D" w:rsidP="00F03B85">
      <w:pPr>
        <w:jc w:val="center"/>
        <w:rPr>
          <w:rFonts w:eastAsia="Times New Roman" w:cstheme="minorHAnsi"/>
          <w:color w:val="212529"/>
          <w:sz w:val="72"/>
          <w:szCs w:val="72"/>
          <w:lang w:val="en-US" w:eastAsia="es-CL"/>
        </w:rPr>
      </w:pPr>
    </w:p>
    <w:p w:rsidR="0040489D" w:rsidRDefault="0040489D" w:rsidP="00F03B85">
      <w:pPr>
        <w:pStyle w:val="Prrafodelista"/>
        <w:numPr>
          <w:ilvl w:val="0"/>
          <w:numId w:val="1"/>
        </w:numPr>
        <w:jc w:val="both"/>
        <w:rPr>
          <w:rFonts w:eastAsia="Times New Roman" w:cstheme="minorHAnsi"/>
          <w:color w:val="212529"/>
          <w:lang w:val="en-US" w:eastAsia="es-CL"/>
        </w:rPr>
        <w:sectPr w:rsidR="0040489D">
          <w:headerReference w:type="default" r:id="rId7"/>
          <w:pgSz w:w="12240" w:h="15840"/>
          <w:pgMar w:top="1417" w:right="1701" w:bottom="1417" w:left="1701" w:header="708" w:footer="708" w:gutter="0"/>
          <w:cols w:space="708"/>
          <w:docGrid w:linePitch="360"/>
        </w:sectPr>
      </w:pPr>
    </w:p>
    <w:p w:rsidR="00F03B85" w:rsidRDefault="00F03B85" w:rsidP="00F03B85">
      <w:pPr>
        <w:pStyle w:val="Prrafodelista"/>
        <w:numPr>
          <w:ilvl w:val="0"/>
          <w:numId w:val="1"/>
        </w:numPr>
        <w:jc w:val="both"/>
        <w:rPr>
          <w:rFonts w:eastAsia="Times New Roman" w:cstheme="minorHAnsi"/>
          <w:color w:val="212529"/>
          <w:lang w:val="en-US" w:eastAsia="es-CL"/>
        </w:rPr>
      </w:pPr>
      <w:r w:rsidRPr="00F03B85">
        <w:rPr>
          <w:rFonts w:eastAsia="Times New Roman" w:cstheme="minorHAnsi"/>
          <w:color w:val="212529"/>
          <w:lang w:val="en-US" w:eastAsia="es-CL"/>
        </w:rPr>
        <w:t>Put in plac</w:t>
      </w:r>
      <w:r>
        <w:rPr>
          <w:rFonts w:eastAsia="Times New Roman" w:cstheme="minorHAnsi"/>
          <w:color w:val="212529"/>
          <w:lang w:val="en-US" w:eastAsia="es-CL"/>
        </w:rPr>
        <w:t>e</w:t>
      </w:r>
      <w:r w:rsidRPr="00F03B85">
        <w:rPr>
          <w:rFonts w:eastAsia="Times New Roman" w:cstheme="minorHAnsi"/>
          <w:color w:val="212529"/>
          <w:lang w:val="en-US" w:eastAsia="es-CL"/>
        </w:rPr>
        <w:t>:</w:t>
      </w:r>
      <w:r w:rsidR="00391C42">
        <w:rPr>
          <w:rFonts w:eastAsia="Times New Roman" w:cstheme="minorHAnsi"/>
          <w:color w:val="212529"/>
          <w:lang w:val="en-US" w:eastAsia="es-CL"/>
        </w:rPr>
        <w:t xml:space="preserve"> </w:t>
      </w:r>
      <w:proofErr w:type="spellStart"/>
      <w:r w:rsidR="00391C42">
        <w:rPr>
          <w:rFonts w:eastAsia="Times New Roman" w:cstheme="minorHAnsi"/>
          <w:color w:val="212529"/>
          <w:lang w:val="en-US" w:eastAsia="es-CL"/>
        </w:rPr>
        <w:t>Puesto</w:t>
      </w:r>
      <w:proofErr w:type="spellEnd"/>
      <w:r w:rsidR="00391C42">
        <w:rPr>
          <w:rFonts w:eastAsia="Times New Roman" w:cstheme="minorHAnsi"/>
          <w:color w:val="212529"/>
          <w:lang w:val="en-US" w:eastAsia="es-CL"/>
        </w:rPr>
        <w:t xml:space="preserve"> </w:t>
      </w:r>
      <w:proofErr w:type="spellStart"/>
      <w:r w:rsidR="00391C42">
        <w:rPr>
          <w:rFonts w:eastAsia="Times New Roman" w:cstheme="minorHAnsi"/>
          <w:color w:val="212529"/>
          <w:lang w:val="en-US" w:eastAsia="es-CL"/>
        </w:rPr>
        <w:t>en</w:t>
      </w:r>
      <w:proofErr w:type="spellEnd"/>
      <w:r w:rsidR="00391C42">
        <w:rPr>
          <w:rFonts w:eastAsia="Times New Roman" w:cstheme="minorHAnsi"/>
          <w:color w:val="212529"/>
          <w:lang w:val="en-US" w:eastAsia="es-CL"/>
        </w:rPr>
        <w:t xml:space="preserve"> </w:t>
      </w:r>
      <w:proofErr w:type="spellStart"/>
      <w:r w:rsidR="00391C42">
        <w:rPr>
          <w:rFonts w:eastAsia="Times New Roman" w:cstheme="minorHAnsi"/>
          <w:color w:val="212529"/>
          <w:lang w:val="en-US" w:eastAsia="es-CL"/>
        </w:rPr>
        <w:t>marcha</w:t>
      </w:r>
      <w:proofErr w:type="spellEnd"/>
    </w:p>
    <w:p w:rsidR="00F03B85" w:rsidRDefault="00F03B85"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Dictatorship:</w:t>
      </w:r>
      <w:r w:rsidR="00391C42">
        <w:rPr>
          <w:rFonts w:eastAsia="Times New Roman" w:cstheme="minorHAnsi"/>
          <w:color w:val="212529"/>
          <w:lang w:val="en-US" w:eastAsia="es-CL"/>
        </w:rPr>
        <w:t xml:space="preserve"> </w:t>
      </w:r>
      <w:proofErr w:type="spellStart"/>
      <w:r w:rsidR="00391C42">
        <w:rPr>
          <w:rFonts w:eastAsia="Times New Roman" w:cstheme="minorHAnsi"/>
          <w:color w:val="212529"/>
          <w:lang w:val="en-US" w:eastAsia="es-CL"/>
        </w:rPr>
        <w:t>Dictadura</w:t>
      </w:r>
      <w:proofErr w:type="spellEnd"/>
    </w:p>
    <w:p w:rsidR="00F03B85" w:rsidRDefault="00F03B85"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Guarantee:</w:t>
      </w:r>
      <w:r w:rsidR="00391C42">
        <w:rPr>
          <w:rFonts w:eastAsia="Times New Roman" w:cstheme="minorHAnsi"/>
          <w:color w:val="212529"/>
          <w:lang w:val="en-US" w:eastAsia="es-CL"/>
        </w:rPr>
        <w:t xml:space="preserve"> </w:t>
      </w:r>
      <w:proofErr w:type="spellStart"/>
      <w:r w:rsidR="00391C42">
        <w:rPr>
          <w:rFonts w:eastAsia="Times New Roman" w:cstheme="minorHAnsi"/>
          <w:color w:val="212529"/>
          <w:lang w:val="en-US" w:eastAsia="es-CL"/>
        </w:rPr>
        <w:t>Garantizar</w:t>
      </w:r>
      <w:proofErr w:type="spellEnd"/>
    </w:p>
    <w:p w:rsidR="00F03B85" w:rsidRDefault="00F03B85"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Consumer:</w:t>
      </w:r>
      <w:r w:rsidR="00391C42">
        <w:rPr>
          <w:rFonts w:eastAsia="Times New Roman" w:cstheme="minorHAnsi"/>
          <w:color w:val="212529"/>
          <w:lang w:val="en-US" w:eastAsia="es-CL"/>
        </w:rPr>
        <w:t xml:space="preserve"> </w:t>
      </w:r>
      <w:proofErr w:type="spellStart"/>
      <w:r w:rsidR="00391C42">
        <w:rPr>
          <w:rFonts w:eastAsia="Times New Roman" w:cstheme="minorHAnsi"/>
          <w:color w:val="212529"/>
          <w:lang w:val="en-US" w:eastAsia="es-CL"/>
        </w:rPr>
        <w:t>Consumidor</w:t>
      </w:r>
      <w:proofErr w:type="spellEnd"/>
    </w:p>
    <w:p w:rsidR="00F03B85" w:rsidRDefault="00F03B85"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Citizen:</w:t>
      </w:r>
      <w:r w:rsidR="00391C42">
        <w:rPr>
          <w:rFonts w:eastAsia="Times New Roman" w:cstheme="minorHAnsi"/>
          <w:color w:val="212529"/>
          <w:lang w:val="en-US" w:eastAsia="es-CL"/>
        </w:rPr>
        <w:t xml:space="preserve"> </w:t>
      </w:r>
      <w:proofErr w:type="spellStart"/>
      <w:r w:rsidR="00391C42">
        <w:rPr>
          <w:rFonts w:eastAsia="Times New Roman" w:cstheme="minorHAnsi"/>
          <w:color w:val="212529"/>
          <w:lang w:val="en-US" w:eastAsia="es-CL"/>
        </w:rPr>
        <w:t>Ciudadano</w:t>
      </w:r>
      <w:proofErr w:type="spellEnd"/>
    </w:p>
    <w:p w:rsidR="00F03B85" w:rsidRDefault="00F03B85"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Coalition:</w:t>
      </w:r>
      <w:r w:rsidR="00391C42">
        <w:rPr>
          <w:rFonts w:eastAsia="Times New Roman" w:cstheme="minorHAnsi"/>
          <w:color w:val="212529"/>
          <w:lang w:val="en-US" w:eastAsia="es-CL"/>
        </w:rPr>
        <w:t xml:space="preserve"> </w:t>
      </w:r>
      <w:proofErr w:type="spellStart"/>
      <w:r w:rsidR="00391C42">
        <w:rPr>
          <w:rFonts w:eastAsia="Times New Roman" w:cstheme="minorHAnsi"/>
          <w:color w:val="212529"/>
          <w:lang w:val="en-US" w:eastAsia="es-CL"/>
        </w:rPr>
        <w:t>Coalición</w:t>
      </w:r>
      <w:proofErr w:type="spellEnd"/>
    </w:p>
    <w:p w:rsidR="00F03B85" w:rsidRDefault="00F03B85"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Enclaves:</w:t>
      </w:r>
      <w:r w:rsidR="00391C42">
        <w:rPr>
          <w:rFonts w:eastAsia="Times New Roman" w:cstheme="minorHAnsi"/>
          <w:color w:val="212529"/>
          <w:lang w:val="en-US" w:eastAsia="es-CL"/>
        </w:rPr>
        <w:t xml:space="preserve"> Enclave</w:t>
      </w:r>
    </w:p>
    <w:p w:rsidR="0012664C" w:rsidRDefault="0012664C"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Retain:</w:t>
      </w:r>
      <w:r w:rsidR="00232CEA">
        <w:rPr>
          <w:rFonts w:eastAsia="Times New Roman" w:cstheme="minorHAnsi"/>
          <w:color w:val="212529"/>
          <w:lang w:val="en-US" w:eastAsia="es-CL"/>
        </w:rPr>
        <w:t xml:space="preserve"> </w:t>
      </w:r>
      <w:proofErr w:type="spellStart"/>
      <w:r w:rsidR="00232CEA">
        <w:rPr>
          <w:rFonts w:eastAsia="Times New Roman" w:cstheme="minorHAnsi"/>
          <w:color w:val="212529"/>
          <w:lang w:val="en-US" w:eastAsia="es-CL"/>
        </w:rPr>
        <w:t>Conserva</w:t>
      </w:r>
      <w:proofErr w:type="spellEnd"/>
      <w:r w:rsidR="00232CEA">
        <w:rPr>
          <w:rFonts w:eastAsia="Times New Roman" w:cstheme="minorHAnsi"/>
          <w:color w:val="212529"/>
          <w:lang w:val="en-US" w:eastAsia="es-CL"/>
        </w:rPr>
        <w:t xml:space="preserve"> </w:t>
      </w:r>
    </w:p>
    <w:p w:rsidR="0012664C" w:rsidRDefault="0012664C"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Key features:</w:t>
      </w:r>
      <w:r w:rsidR="00232CEA">
        <w:rPr>
          <w:rFonts w:eastAsia="Times New Roman" w:cstheme="minorHAnsi"/>
          <w:color w:val="212529"/>
          <w:lang w:val="en-US" w:eastAsia="es-CL"/>
        </w:rPr>
        <w:t xml:space="preserve"> </w:t>
      </w:r>
      <w:proofErr w:type="spellStart"/>
      <w:r w:rsidR="00232CEA">
        <w:rPr>
          <w:rFonts w:eastAsia="Times New Roman" w:cstheme="minorHAnsi"/>
          <w:color w:val="212529"/>
          <w:lang w:val="en-US" w:eastAsia="es-CL"/>
        </w:rPr>
        <w:t>Características</w:t>
      </w:r>
      <w:proofErr w:type="spellEnd"/>
      <w:r w:rsidR="00232CEA">
        <w:rPr>
          <w:rFonts w:eastAsia="Times New Roman" w:cstheme="minorHAnsi"/>
          <w:color w:val="212529"/>
          <w:lang w:val="en-US" w:eastAsia="es-CL"/>
        </w:rPr>
        <w:t xml:space="preserve"> claves</w:t>
      </w:r>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Reckon:</w:t>
      </w:r>
      <w:r w:rsidR="00190FFA">
        <w:rPr>
          <w:rFonts w:eastAsia="Times New Roman" w:cstheme="minorHAnsi"/>
          <w:color w:val="212529"/>
          <w:lang w:val="en-US" w:eastAsia="es-CL"/>
        </w:rPr>
        <w:t xml:space="preserve"> </w:t>
      </w:r>
      <w:proofErr w:type="spellStart"/>
      <w:r w:rsidR="00190FFA">
        <w:rPr>
          <w:rFonts w:eastAsia="Times New Roman" w:cstheme="minorHAnsi"/>
          <w:color w:val="212529"/>
          <w:lang w:val="en-US" w:eastAsia="es-CL"/>
        </w:rPr>
        <w:t>Calcular</w:t>
      </w:r>
      <w:proofErr w:type="spellEnd"/>
      <w:r w:rsidR="00190FFA">
        <w:rPr>
          <w:rFonts w:eastAsia="Times New Roman" w:cstheme="minorHAnsi"/>
          <w:color w:val="212529"/>
          <w:lang w:val="en-US" w:eastAsia="es-CL"/>
        </w:rPr>
        <w:t xml:space="preserve">, </w:t>
      </w:r>
      <w:proofErr w:type="spellStart"/>
      <w:r w:rsidR="00190FFA">
        <w:rPr>
          <w:rFonts w:eastAsia="Times New Roman" w:cstheme="minorHAnsi"/>
          <w:color w:val="212529"/>
          <w:lang w:val="en-US" w:eastAsia="es-CL"/>
        </w:rPr>
        <w:t>considerar</w:t>
      </w:r>
      <w:proofErr w:type="spellEnd"/>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Straitjacket:</w:t>
      </w:r>
      <w:r w:rsidR="00190FFA">
        <w:rPr>
          <w:rFonts w:eastAsia="Times New Roman" w:cstheme="minorHAnsi"/>
          <w:color w:val="212529"/>
          <w:lang w:val="en-US" w:eastAsia="es-CL"/>
        </w:rPr>
        <w:t xml:space="preserve"> </w:t>
      </w:r>
      <w:proofErr w:type="spellStart"/>
      <w:r w:rsidR="00190FFA">
        <w:rPr>
          <w:rFonts w:eastAsia="Times New Roman" w:cstheme="minorHAnsi"/>
          <w:color w:val="212529"/>
          <w:lang w:val="en-US" w:eastAsia="es-CL"/>
        </w:rPr>
        <w:t>Camisa</w:t>
      </w:r>
      <w:proofErr w:type="spellEnd"/>
      <w:r w:rsidR="00190FFA">
        <w:rPr>
          <w:rFonts w:eastAsia="Times New Roman" w:cstheme="minorHAnsi"/>
          <w:color w:val="212529"/>
          <w:lang w:val="en-US" w:eastAsia="es-CL"/>
        </w:rPr>
        <w:t xml:space="preserve"> de </w:t>
      </w:r>
      <w:proofErr w:type="spellStart"/>
      <w:r w:rsidR="00190FFA">
        <w:rPr>
          <w:rFonts w:eastAsia="Times New Roman" w:cstheme="minorHAnsi"/>
          <w:color w:val="212529"/>
          <w:lang w:val="en-US" w:eastAsia="es-CL"/>
        </w:rPr>
        <w:t>fuerza</w:t>
      </w:r>
      <w:proofErr w:type="spellEnd"/>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Poverty rates:</w:t>
      </w:r>
      <w:r w:rsidR="00190FFA">
        <w:rPr>
          <w:rFonts w:eastAsia="Times New Roman" w:cstheme="minorHAnsi"/>
          <w:color w:val="212529"/>
          <w:lang w:val="en-US" w:eastAsia="es-CL"/>
        </w:rPr>
        <w:t xml:space="preserve"> </w:t>
      </w:r>
      <w:proofErr w:type="spellStart"/>
      <w:r w:rsidR="00190FFA">
        <w:rPr>
          <w:rFonts w:eastAsia="Times New Roman" w:cstheme="minorHAnsi"/>
          <w:color w:val="212529"/>
          <w:lang w:val="en-US" w:eastAsia="es-CL"/>
        </w:rPr>
        <w:t>Tazas</w:t>
      </w:r>
      <w:proofErr w:type="spellEnd"/>
      <w:r w:rsidR="00190FFA">
        <w:rPr>
          <w:rFonts w:eastAsia="Times New Roman" w:cstheme="minorHAnsi"/>
          <w:color w:val="212529"/>
          <w:lang w:val="en-US" w:eastAsia="es-CL"/>
        </w:rPr>
        <w:t xml:space="preserve"> de </w:t>
      </w:r>
      <w:proofErr w:type="spellStart"/>
      <w:r w:rsidR="00190FFA">
        <w:rPr>
          <w:rFonts w:eastAsia="Times New Roman" w:cstheme="minorHAnsi"/>
          <w:color w:val="212529"/>
          <w:lang w:val="en-US" w:eastAsia="es-CL"/>
        </w:rPr>
        <w:t>pobreza</w:t>
      </w:r>
      <w:proofErr w:type="spellEnd"/>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Right-wing:</w:t>
      </w:r>
      <w:r w:rsidR="00190FFA">
        <w:rPr>
          <w:rFonts w:eastAsia="Times New Roman" w:cstheme="minorHAnsi"/>
          <w:color w:val="212529"/>
          <w:lang w:val="en-US" w:eastAsia="es-CL"/>
        </w:rPr>
        <w:t xml:space="preserve"> La </w:t>
      </w:r>
      <w:proofErr w:type="spellStart"/>
      <w:r w:rsidR="00190FFA">
        <w:rPr>
          <w:rFonts w:eastAsia="Times New Roman" w:cstheme="minorHAnsi"/>
          <w:color w:val="212529"/>
          <w:lang w:val="en-US" w:eastAsia="es-CL"/>
        </w:rPr>
        <w:t>Derecha</w:t>
      </w:r>
      <w:proofErr w:type="spellEnd"/>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Better off:</w:t>
      </w:r>
      <w:r w:rsidR="00190FFA">
        <w:rPr>
          <w:rFonts w:eastAsia="Times New Roman" w:cstheme="minorHAnsi"/>
          <w:color w:val="212529"/>
          <w:lang w:val="en-US" w:eastAsia="es-CL"/>
        </w:rPr>
        <w:t xml:space="preserve"> (</w:t>
      </w:r>
      <w:proofErr w:type="spellStart"/>
      <w:r w:rsidR="00190FFA">
        <w:rPr>
          <w:rFonts w:eastAsia="Times New Roman" w:cstheme="minorHAnsi"/>
          <w:color w:val="212529"/>
          <w:lang w:val="en-US" w:eastAsia="es-CL"/>
        </w:rPr>
        <w:t>estar</w:t>
      </w:r>
      <w:proofErr w:type="spellEnd"/>
      <w:r w:rsidR="00190FFA">
        <w:rPr>
          <w:rFonts w:eastAsia="Times New Roman" w:cstheme="minorHAnsi"/>
          <w:color w:val="212529"/>
          <w:lang w:val="en-US" w:eastAsia="es-CL"/>
        </w:rPr>
        <w:t>) major…</w:t>
      </w:r>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Wealth:</w:t>
      </w:r>
      <w:r w:rsidR="00190FFA">
        <w:rPr>
          <w:rFonts w:eastAsia="Times New Roman" w:cstheme="minorHAnsi"/>
          <w:color w:val="212529"/>
          <w:lang w:val="en-US" w:eastAsia="es-CL"/>
        </w:rPr>
        <w:t xml:space="preserve"> </w:t>
      </w:r>
      <w:proofErr w:type="spellStart"/>
      <w:r w:rsidR="00190FFA">
        <w:rPr>
          <w:rFonts w:eastAsia="Times New Roman" w:cstheme="minorHAnsi"/>
          <w:color w:val="212529"/>
          <w:lang w:val="en-US" w:eastAsia="es-CL"/>
        </w:rPr>
        <w:t>Riqueza</w:t>
      </w:r>
      <w:proofErr w:type="spellEnd"/>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Improve:</w:t>
      </w:r>
      <w:r w:rsidR="008E254E">
        <w:rPr>
          <w:rFonts w:eastAsia="Times New Roman" w:cstheme="minorHAnsi"/>
          <w:color w:val="212529"/>
          <w:lang w:val="en-US" w:eastAsia="es-CL"/>
        </w:rPr>
        <w:t xml:space="preserve"> </w:t>
      </w:r>
      <w:proofErr w:type="spellStart"/>
      <w:r w:rsidR="008E254E">
        <w:rPr>
          <w:rFonts w:eastAsia="Times New Roman" w:cstheme="minorHAnsi"/>
          <w:color w:val="212529"/>
          <w:lang w:val="en-US" w:eastAsia="es-CL"/>
        </w:rPr>
        <w:t>Mejorar</w:t>
      </w:r>
      <w:proofErr w:type="spellEnd"/>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Aware:</w:t>
      </w:r>
      <w:r w:rsidR="008E254E">
        <w:rPr>
          <w:rFonts w:eastAsia="Times New Roman" w:cstheme="minorHAnsi"/>
          <w:color w:val="212529"/>
          <w:lang w:val="en-US" w:eastAsia="es-CL"/>
        </w:rPr>
        <w:t xml:space="preserve"> </w:t>
      </w:r>
      <w:proofErr w:type="spellStart"/>
      <w:r w:rsidR="008E254E">
        <w:rPr>
          <w:rFonts w:eastAsia="Times New Roman" w:cstheme="minorHAnsi"/>
          <w:color w:val="212529"/>
          <w:lang w:val="en-US" w:eastAsia="es-CL"/>
        </w:rPr>
        <w:t>Estar</w:t>
      </w:r>
      <w:proofErr w:type="spellEnd"/>
      <w:r w:rsidR="008E254E">
        <w:rPr>
          <w:rFonts w:eastAsia="Times New Roman" w:cstheme="minorHAnsi"/>
          <w:color w:val="212529"/>
          <w:lang w:val="en-US" w:eastAsia="es-CL"/>
        </w:rPr>
        <w:t xml:space="preserve"> </w:t>
      </w:r>
      <w:proofErr w:type="spellStart"/>
      <w:r w:rsidR="008E254E">
        <w:rPr>
          <w:rFonts w:eastAsia="Times New Roman" w:cstheme="minorHAnsi"/>
          <w:color w:val="212529"/>
          <w:lang w:val="en-US" w:eastAsia="es-CL"/>
        </w:rPr>
        <w:t>consciente</w:t>
      </w:r>
      <w:proofErr w:type="spellEnd"/>
      <w:r w:rsidR="008E254E">
        <w:rPr>
          <w:rFonts w:eastAsia="Times New Roman" w:cstheme="minorHAnsi"/>
          <w:color w:val="212529"/>
          <w:lang w:val="en-US" w:eastAsia="es-CL"/>
        </w:rPr>
        <w:t xml:space="preserve"> </w:t>
      </w:r>
    </w:p>
    <w:p w:rsidR="00F0751A" w:rsidRPr="008E254E" w:rsidRDefault="00F0751A" w:rsidP="00F03B85">
      <w:pPr>
        <w:pStyle w:val="Prrafodelista"/>
        <w:numPr>
          <w:ilvl w:val="0"/>
          <w:numId w:val="1"/>
        </w:numPr>
        <w:jc w:val="both"/>
        <w:rPr>
          <w:rFonts w:eastAsia="Times New Roman" w:cstheme="minorHAnsi"/>
          <w:color w:val="212529"/>
          <w:lang w:eastAsia="es-CL"/>
        </w:rPr>
      </w:pPr>
      <w:proofErr w:type="spellStart"/>
      <w:r w:rsidRPr="008E254E">
        <w:rPr>
          <w:rFonts w:eastAsia="Times New Roman" w:cstheme="minorHAnsi"/>
          <w:color w:val="212529"/>
          <w:lang w:eastAsia="es-CL"/>
        </w:rPr>
        <w:t>Consumer</w:t>
      </w:r>
      <w:proofErr w:type="spellEnd"/>
      <w:r w:rsidRPr="008E254E">
        <w:rPr>
          <w:rFonts w:eastAsia="Times New Roman" w:cstheme="minorHAnsi"/>
          <w:color w:val="212529"/>
          <w:lang w:eastAsia="es-CL"/>
        </w:rPr>
        <w:t xml:space="preserve"> </w:t>
      </w:r>
      <w:proofErr w:type="spellStart"/>
      <w:r w:rsidRPr="008E254E">
        <w:rPr>
          <w:rFonts w:eastAsia="Times New Roman" w:cstheme="minorHAnsi"/>
          <w:color w:val="212529"/>
          <w:lang w:eastAsia="es-CL"/>
        </w:rPr>
        <w:t>rights</w:t>
      </w:r>
      <w:proofErr w:type="spellEnd"/>
      <w:r w:rsidRPr="008E254E">
        <w:rPr>
          <w:rFonts w:eastAsia="Times New Roman" w:cstheme="minorHAnsi"/>
          <w:color w:val="212529"/>
          <w:lang w:eastAsia="es-CL"/>
        </w:rPr>
        <w:t>:</w:t>
      </w:r>
      <w:r w:rsidR="008E254E" w:rsidRPr="008E254E">
        <w:rPr>
          <w:rFonts w:eastAsia="Times New Roman" w:cstheme="minorHAnsi"/>
          <w:color w:val="212529"/>
          <w:lang w:eastAsia="es-CL"/>
        </w:rPr>
        <w:t xml:space="preserve"> </w:t>
      </w:r>
      <w:r w:rsidR="008E254E" w:rsidRPr="008E254E">
        <w:rPr>
          <w:rFonts w:eastAsia="Times New Roman" w:cstheme="minorHAnsi"/>
          <w:color w:val="212529"/>
          <w:sz w:val="16"/>
          <w:szCs w:val="16"/>
          <w:lang w:eastAsia="es-CL"/>
        </w:rPr>
        <w:t>Derechos del consumidor.</w:t>
      </w:r>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Weak:</w:t>
      </w:r>
      <w:r w:rsidR="002E35F4">
        <w:rPr>
          <w:rFonts w:eastAsia="Times New Roman" w:cstheme="minorHAnsi"/>
          <w:color w:val="212529"/>
          <w:lang w:val="en-US" w:eastAsia="es-CL"/>
        </w:rPr>
        <w:t xml:space="preserve"> </w:t>
      </w:r>
      <w:proofErr w:type="spellStart"/>
      <w:r w:rsidR="002E35F4">
        <w:rPr>
          <w:rFonts w:eastAsia="Times New Roman" w:cstheme="minorHAnsi"/>
          <w:color w:val="212529"/>
          <w:lang w:val="en-US" w:eastAsia="es-CL"/>
        </w:rPr>
        <w:t>Débil</w:t>
      </w:r>
      <w:proofErr w:type="spellEnd"/>
      <w:r w:rsidR="002E35F4">
        <w:rPr>
          <w:rFonts w:eastAsia="Times New Roman" w:cstheme="minorHAnsi"/>
          <w:color w:val="212529"/>
          <w:lang w:val="en-US" w:eastAsia="es-CL"/>
        </w:rPr>
        <w:t xml:space="preserve"> </w:t>
      </w:r>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Widespread abuse:</w:t>
      </w:r>
      <w:r w:rsidR="002E35F4">
        <w:rPr>
          <w:rFonts w:eastAsia="Times New Roman" w:cstheme="minorHAnsi"/>
          <w:color w:val="212529"/>
          <w:lang w:val="en-US" w:eastAsia="es-CL"/>
        </w:rPr>
        <w:t xml:space="preserve"> </w:t>
      </w:r>
      <w:proofErr w:type="spellStart"/>
      <w:r w:rsidR="002E35F4">
        <w:rPr>
          <w:rFonts w:eastAsia="Times New Roman" w:cstheme="minorHAnsi"/>
          <w:color w:val="212529"/>
          <w:lang w:val="en-US" w:eastAsia="es-CL"/>
        </w:rPr>
        <w:t>Abuso</w:t>
      </w:r>
      <w:proofErr w:type="spellEnd"/>
      <w:r w:rsidR="002E35F4">
        <w:rPr>
          <w:rFonts w:eastAsia="Times New Roman" w:cstheme="minorHAnsi"/>
          <w:color w:val="212529"/>
          <w:lang w:val="en-US" w:eastAsia="es-CL"/>
        </w:rPr>
        <w:t xml:space="preserve"> </w:t>
      </w:r>
      <w:proofErr w:type="spellStart"/>
      <w:r w:rsidR="002E35F4">
        <w:rPr>
          <w:rFonts w:eastAsia="Times New Roman" w:cstheme="minorHAnsi"/>
          <w:color w:val="212529"/>
          <w:lang w:val="en-US" w:eastAsia="es-CL"/>
        </w:rPr>
        <w:t>extendido</w:t>
      </w:r>
      <w:proofErr w:type="spellEnd"/>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Oligopolies:</w:t>
      </w:r>
      <w:r w:rsidR="002E35F4">
        <w:rPr>
          <w:rFonts w:eastAsia="Times New Roman" w:cstheme="minorHAnsi"/>
          <w:color w:val="212529"/>
          <w:lang w:val="en-US" w:eastAsia="es-CL"/>
        </w:rPr>
        <w:t xml:space="preserve"> </w:t>
      </w:r>
      <w:proofErr w:type="spellStart"/>
      <w:r w:rsidR="002E35F4">
        <w:rPr>
          <w:rFonts w:eastAsia="Times New Roman" w:cstheme="minorHAnsi"/>
          <w:color w:val="212529"/>
          <w:lang w:val="en-US" w:eastAsia="es-CL"/>
        </w:rPr>
        <w:t>Oligopolios</w:t>
      </w:r>
      <w:proofErr w:type="spellEnd"/>
    </w:p>
    <w:p w:rsidR="00F0751A" w:rsidRPr="00AF0B6C" w:rsidRDefault="00F0751A" w:rsidP="00F03B85">
      <w:pPr>
        <w:pStyle w:val="Prrafodelista"/>
        <w:numPr>
          <w:ilvl w:val="0"/>
          <w:numId w:val="1"/>
        </w:numPr>
        <w:jc w:val="both"/>
        <w:rPr>
          <w:rFonts w:eastAsia="Times New Roman" w:cstheme="minorHAnsi"/>
          <w:color w:val="212529"/>
          <w:lang w:eastAsia="es-CL"/>
        </w:rPr>
      </w:pPr>
      <w:proofErr w:type="spellStart"/>
      <w:r w:rsidRPr="00AF0B6C">
        <w:rPr>
          <w:rFonts w:eastAsia="Times New Roman" w:cstheme="minorHAnsi"/>
          <w:color w:val="212529"/>
          <w:lang w:eastAsia="es-CL"/>
        </w:rPr>
        <w:t>Quality</w:t>
      </w:r>
      <w:proofErr w:type="spellEnd"/>
      <w:r w:rsidRPr="00AF0B6C">
        <w:rPr>
          <w:rFonts w:eastAsia="Times New Roman" w:cstheme="minorHAnsi"/>
          <w:color w:val="212529"/>
          <w:lang w:eastAsia="es-CL"/>
        </w:rPr>
        <w:t xml:space="preserve"> </w:t>
      </w:r>
      <w:proofErr w:type="spellStart"/>
      <w:r w:rsidRPr="00AF0B6C">
        <w:rPr>
          <w:rFonts w:eastAsia="Times New Roman" w:cstheme="minorHAnsi"/>
          <w:color w:val="212529"/>
          <w:lang w:eastAsia="es-CL"/>
        </w:rPr>
        <w:t>education</w:t>
      </w:r>
      <w:proofErr w:type="spellEnd"/>
      <w:r w:rsidRPr="00AF0B6C">
        <w:rPr>
          <w:rFonts w:eastAsia="Times New Roman" w:cstheme="minorHAnsi"/>
          <w:color w:val="212529"/>
          <w:lang w:eastAsia="es-CL"/>
        </w:rPr>
        <w:t>:</w:t>
      </w:r>
      <w:r w:rsidR="00AF0B6C" w:rsidRPr="00AF0B6C">
        <w:rPr>
          <w:rFonts w:eastAsia="Times New Roman" w:cstheme="minorHAnsi"/>
          <w:color w:val="212529"/>
          <w:lang w:eastAsia="es-CL"/>
        </w:rPr>
        <w:t xml:space="preserve"> </w:t>
      </w:r>
      <w:r w:rsidR="00AF0B6C" w:rsidRPr="00AF0B6C">
        <w:rPr>
          <w:rFonts w:eastAsia="Times New Roman" w:cstheme="minorHAnsi"/>
          <w:color w:val="212529"/>
          <w:sz w:val="16"/>
          <w:szCs w:val="16"/>
          <w:lang w:eastAsia="es-CL"/>
        </w:rPr>
        <w:t>Calidad de la educación</w:t>
      </w:r>
    </w:p>
    <w:p w:rsidR="00F0751A" w:rsidRPr="00AF0B6C" w:rsidRDefault="00F0751A" w:rsidP="00F03B85">
      <w:pPr>
        <w:pStyle w:val="Prrafodelista"/>
        <w:numPr>
          <w:ilvl w:val="0"/>
          <w:numId w:val="1"/>
        </w:numPr>
        <w:jc w:val="both"/>
        <w:rPr>
          <w:rFonts w:eastAsia="Times New Roman" w:cstheme="minorHAnsi"/>
          <w:color w:val="212529"/>
          <w:lang w:eastAsia="es-CL"/>
        </w:rPr>
      </w:pPr>
      <w:proofErr w:type="spellStart"/>
      <w:r w:rsidRPr="00AF0B6C">
        <w:rPr>
          <w:rFonts w:eastAsia="Times New Roman" w:cstheme="minorHAnsi"/>
          <w:color w:val="212529"/>
          <w:lang w:eastAsia="es-CL"/>
        </w:rPr>
        <w:t>Quality</w:t>
      </w:r>
      <w:proofErr w:type="spellEnd"/>
      <w:r w:rsidRPr="00AF0B6C">
        <w:rPr>
          <w:rFonts w:eastAsia="Times New Roman" w:cstheme="minorHAnsi"/>
          <w:color w:val="212529"/>
          <w:lang w:eastAsia="es-CL"/>
        </w:rPr>
        <w:t xml:space="preserve"> </w:t>
      </w:r>
      <w:proofErr w:type="spellStart"/>
      <w:r w:rsidRPr="00AF0B6C">
        <w:rPr>
          <w:rFonts w:eastAsia="Times New Roman" w:cstheme="minorHAnsi"/>
          <w:color w:val="212529"/>
          <w:lang w:eastAsia="es-CL"/>
        </w:rPr>
        <w:t>healthcare</w:t>
      </w:r>
      <w:proofErr w:type="spellEnd"/>
      <w:r w:rsidRPr="00AF0B6C">
        <w:rPr>
          <w:rFonts w:eastAsia="Times New Roman" w:cstheme="minorHAnsi"/>
          <w:color w:val="212529"/>
          <w:lang w:eastAsia="es-CL"/>
        </w:rPr>
        <w:t>:</w:t>
      </w:r>
      <w:r w:rsidR="00AF0B6C" w:rsidRPr="00AF0B6C">
        <w:rPr>
          <w:rFonts w:eastAsia="Times New Roman" w:cstheme="minorHAnsi"/>
          <w:color w:val="212529"/>
          <w:lang w:eastAsia="es-CL"/>
        </w:rPr>
        <w:t xml:space="preserve"> </w:t>
      </w:r>
      <w:r w:rsidR="00AF0B6C" w:rsidRPr="00AF0B6C">
        <w:rPr>
          <w:rFonts w:eastAsia="Times New Roman" w:cstheme="minorHAnsi"/>
          <w:color w:val="212529"/>
          <w:sz w:val="18"/>
          <w:szCs w:val="18"/>
          <w:lang w:eastAsia="es-CL"/>
        </w:rPr>
        <w:t>La calidad de la salud.</w:t>
      </w:r>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Unequal:</w:t>
      </w:r>
      <w:r w:rsidR="00DC6F62">
        <w:rPr>
          <w:rFonts w:eastAsia="Times New Roman" w:cstheme="minorHAnsi"/>
          <w:color w:val="212529"/>
          <w:lang w:val="en-US" w:eastAsia="es-CL"/>
        </w:rPr>
        <w:t xml:space="preserve"> </w:t>
      </w:r>
      <w:proofErr w:type="spellStart"/>
      <w:r w:rsidR="00DC6F62">
        <w:rPr>
          <w:rFonts w:eastAsia="Times New Roman" w:cstheme="minorHAnsi"/>
          <w:color w:val="212529"/>
          <w:lang w:val="en-US" w:eastAsia="es-CL"/>
        </w:rPr>
        <w:t>Desigual</w:t>
      </w:r>
      <w:proofErr w:type="spellEnd"/>
    </w:p>
    <w:p w:rsidR="00F0751A" w:rsidRPr="00DC6F62" w:rsidRDefault="00DC6F62" w:rsidP="00DC6F62">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Let in</w:t>
      </w:r>
      <w:r w:rsidR="00F0751A">
        <w:rPr>
          <w:rFonts w:eastAsia="Times New Roman" w:cstheme="minorHAnsi"/>
          <w:color w:val="212529"/>
          <w:lang w:val="en-US" w:eastAsia="es-CL"/>
        </w:rPr>
        <w:t>:</w:t>
      </w:r>
      <w:r>
        <w:rPr>
          <w:rFonts w:eastAsia="Times New Roman" w:cstheme="minorHAnsi"/>
          <w:color w:val="212529"/>
          <w:lang w:val="en-US" w:eastAsia="es-CL"/>
        </w:rPr>
        <w:t xml:space="preserve"> </w:t>
      </w:r>
      <w:proofErr w:type="spellStart"/>
      <w:r>
        <w:rPr>
          <w:rFonts w:eastAsia="Times New Roman" w:cstheme="minorHAnsi"/>
          <w:color w:val="212529"/>
          <w:lang w:val="en-US" w:eastAsia="es-CL"/>
        </w:rPr>
        <w:t>Entrar</w:t>
      </w:r>
      <w:proofErr w:type="spellEnd"/>
      <w:r>
        <w:rPr>
          <w:rFonts w:eastAsia="Times New Roman" w:cstheme="minorHAnsi"/>
          <w:color w:val="212529"/>
          <w:lang w:val="en-US" w:eastAsia="es-CL"/>
        </w:rPr>
        <w:t xml:space="preserve">, </w:t>
      </w:r>
      <w:proofErr w:type="spellStart"/>
      <w:r>
        <w:rPr>
          <w:rFonts w:eastAsia="Times New Roman" w:cstheme="minorHAnsi"/>
          <w:color w:val="212529"/>
          <w:lang w:val="en-US" w:eastAsia="es-CL"/>
        </w:rPr>
        <w:t>ingresar</w:t>
      </w:r>
      <w:proofErr w:type="spellEnd"/>
      <w:r>
        <w:rPr>
          <w:rFonts w:eastAsia="Times New Roman" w:cstheme="minorHAnsi"/>
          <w:color w:val="212529"/>
          <w:lang w:val="en-US" w:eastAsia="es-CL"/>
        </w:rPr>
        <w:t xml:space="preserve"> </w:t>
      </w:r>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R</w:t>
      </w:r>
      <w:r w:rsidR="00B24F10">
        <w:rPr>
          <w:rFonts w:eastAsia="Times New Roman" w:cstheme="minorHAnsi"/>
          <w:color w:val="212529"/>
          <w:lang w:val="en-US" w:eastAsia="es-CL"/>
        </w:rPr>
        <w:t>a</w:t>
      </w:r>
      <w:r>
        <w:rPr>
          <w:rFonts w:eastAsia="Times New Roman" w:cstheme="minorHAnsi"/>
          <w:color w:val="212529"/>
          <w:lang w:val="en-US" w:eastAsia="es-CL"/>
        </w:rPr>
        <w:t>ge:</w:t>
      </w:r>
      <w:r w:rsidR="00DC6F62">
        <w:rPr>
          <w:rFonts w:eastAsia="Times New Roman" w:cstheme="minorHAnsi"/>
          <w:color w:val="212529"/>
          <w:lang w:val="en-US" w:eastAsia="es-CL"/>
        </w:rPr>
        <w:t xml:space="preserve"> </w:t>
      </w:r>
      <w:r w:rsidR="00B24F10">
        <w:rPr>
          <w:rFonts w:eastAsia="Times New Roman" w:cstheme="minorHAnsi"/>
          <w:color w:val="212529"/>
          <w:lang w:val="en-US" w:eastAsia="es-CL"/>
        </w:rPr>
        <w:t>Ira</w:t>
      </w:r>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Willing:</w:t>
      </w:r>
      <w:r w:rsidR="00B24F10">
        <w:rPr>
          <w:rFonts w:eastAsia="Times New Roman" w:cstheme="minorHAnsi"/>
          <w:color w:val="212529"/>
          <w:lang w:val="en-US" w:eastAsia="es-CL"/>
        </w:rPr>
        <w:t xml:space="preserve"> </w:t>
      </w:r>
      <w:proofErr w:type="spellStart"/>
      <w:r w:rsidR="00B24F10">
        <w:rPr>
          <w:rFonts w:eastAsia="Times New Roman" w:cstheme="minorHAnsi"/>
          <w:color w:val="212529"/>
          <w:lang w:val="en-US" w:eastAsia="es-CL"/>
        </w:rPr>
        <w:t>Dispuest</w:t>
      </w:r>
      <w:proofErr w:type="spellEnd"/>
      <w:r w:rsidR="00B24F10">
        <w:rPr>
          <w:rFonts w:eastAsia="Times New Roman" w:cstheme="minorHAnsi"/>
          <w:color w:val="212529"/>
          <w:lang w:val="en-US" w:eastAsia="es-CL"/>
        </w:rPr>
        <w:t>@</w:t>
      </w:r>
    </w:p>
    <w:p w:rsidR="00F0751A" w:rsidRDefault="00F0751A"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Tear apart:</w:t>
      </w:r>
      <w:r w:rsidR="00B24F10">
        <w:rPr>
          <w:rFonts w:eastAsia="Times New Roman" w:cstheme="minorHAnsi"/>
          <w:color w:val="212529"/>
          <w:lang w:val="en-US" w:eastAsia="es-CL"/>
        </w:rPr>
        <w:t xml:space="preserve"> </w:t>
      </w:r>
      <w:proofErr w:type="spellStart"/>
      <w:r w:rsidR="00B24F10">
        <w:rPr>
          <w:rFonts w:eastAsia="Times New Roman" w:cstheme="minorHAnsi"/>
          <w:color w:val="212529"/>
          <w:lang w:val="en-US" w:eastAsia="es-CL"/>
        </w:rPr>
        <w:t>Destrozar</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Protester:</w:t>
      </w:r>
      <w:r w:rsidR="00B24F10">
        <w:rPr>
          <w:rFonts w:eastAsia="Times New Roman" w:cstheme="minorHAnsi"/>
          <w:color w:val="212529"/>
          <w:lang w:val="en-US" w:eastAsia="es-CL"/>
        </w:rPr>
        <w:t xml:space="preserve"> </w:t>
      </w:r>
      <w:proofErr w:type="spellStart"/>
      <w:r w:rsidR="00B24F10">
        <w:rPr>
          <w:rFonts w:eastAsia="Times New Roman" w:cstheme="minorHAnsi"/>
          <w:color w:val="212529"/>
          <w:lang w:val="en-US" w:eastAsia="es-CL"/>
        </w:rPr>
        <w:t>Protestador</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Discontent:</w:t>
      </w:r>
      <w:r w:rsidR="00B24F10">
        <w:rPr>
          <w:rFonts w:eastAsia="Times New Roman" w:cstheme="minorHAnsi"/>
          <w:color w:val="212529"/>
          <w:lang w:val="en-US" w:eastAsia="es-CL"/>
        </w:rPr>
        <w:t xml:space="preserve"> </w:t>
      </w:r>
      <w:proofErr w:type="spellStart"/>
      <w:r w:rsidR="00B24F10">
        <w:rPr>
          <w:rFonts w:eastAsia="Times New Roman" w:cstheme="minorHAnsi"/>
          <w:color w:val="212529"/>
          <w:lang w:val="en-US" w:eastAsia="es-CL"/>
        </w:rPr>
        <w:t>Descontento</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Fare:</w:t>
      </w:r>
      <w:r w:rsidR="00B24F10">
        <w:rPr>
          <w:rFonts w:eastAsia="Times New Roman" w:cstheme="minorHAnsi"/>
          <w:color w:val="212529"/>
          <w:lang w:val="en-US" w:eastAsia="es-CL"/>
        </w:rPr>
        <w:t xml:space="preserve"> </w:t>
      </w:r>
      <w:proofErr w:type="spellStart"/>
      <w:r w:rsidR="0045603D">
        <w:rPr>
          <w:rFonts w:eastAsia="Times New Roman" w:cstheme="minorHAnsi"/>
          <w:color w:val="212529"/>
          <w:lang w:val="en-US" w:eastAsia="es-CL"/>
        </w:rPr>
        <w:t>Tarifa</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Increase:</w:t>
      </w:r>
      <w:r w:rsidR="0045603D">
        <w:rPr>
          <w:rFonts w:eastAsia="Times New Roman" w:cstheme="minorHAnsi"/>
          <w:color w:val="212529"/>
          <w:lang w:val="en-US" w:eastAsia="es-CL"/>
        </w:rPr>
        <w:t xml:space="preserve"> </w:t>
      </w:r>
      <w:proofErr w:type="spellStart"/>
      <w:r w:rsidR="0045603D">
        <w:rPr>
          <w:rFonts w:eastAsia="Times New Roman" w:cstheme="minorHAnsi"/>
          <w:color w:val="212529"/>
          <w:lang w:val="en-US" w:eastAsia="es-CL"/>
        </w:rPr>
        <w:t>Aumentar</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Abuse</w:t>
      </w:r>
      <w:r w:rsidR="0045603D">
        <w:rPr>
          <w:rFonts w:eastAsia="Times New Roman" w:cstheme="minorHAnsi"/>
          <w:color w:val="212529"/>
          <w:lang w:val="en-US" w:eastAsia="es-CL"/>
        </w:rPr>
        <w:t xml:space="preserve"> (n)</w:t>
      </w:r>
      <w:r>
        <w:rPr>
          <w:rFonts w:eastAsia="Times New Roman" w:cstheme="minorHAnsi"/>
          <w:color w:val="212529"/>
          <w:lang w:val="en-US" w:eastAsia="es-CL"/>
        </w:rPr>
        <w:t>:</w:t>
      </w:r>
      <w:r w:rsidR="0045603D">
        <w:rPr>
          <w:rFonts w:eastAsia="Times New Roman" w:cstheme="minorHAnsi"/>
          <w:color w:val="212529"/>
          <w:lang w:val="en-US" w:eastAsia="es-CL"/>
        </w:rPr>
        <w:t xml:space="preserve"> </w:t>
      </w:r>
      <w:proofErr w:type="spellStart"/>
      <w:r w:rsidR="0045603D">
        <w:rPr>
          <w:rFonts w:eastAsia="Times New Roman" w:cstheme="minorHAnsi"/>
          <w:color w:val="212529"/>
          <w:lang w:val="en-US" w:eastAsia="es-CL"/>
        </w:rPr>
        <w:t>Abuso</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Poll:</w:t>
      </w:r>
      <w:r w:rsidR="0045603D">
        <w:rPr>
          <w:rFonts w:eastAsia="Times New Roman" w:cstheme="minorHAnsi"/>
          <w:color w:val="212529"/>
          <w:lang w:val="en-US" w:eastAsia="es-CL"/>
        </w:rPr>
        <w:t xml:space="preserve"> </w:t>
      </w:r>
      <w:proofErr w:type="spellStart"/>
      <w:r w:rsidR="0045603D">
        <w:rPr>
          <w:rFonts w:eastAsia="Times New Roman" w:cstheme="minorHAnsi"/>
          <w:color w:val="212529"/>
          <w:lang w:val="en-US" w:eastAsia="es-CL"/>
        </w:rPr>
        <w:t>Encuesta</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Public services:</w:t>
      </w:r>
      <w:r w:rsidR="0045603D">
        <w:rPr>
          <w:rFonts w:eastAsia="Times New Roman" w:cstheme="minorHAnsi"/>
          <w:color w:val="212529"/>
          <w:lang w:val="en-US" w:eastAsia="es-CL"/>
        </w:rPr>
        <w:t xml:space="preserve"> </w:t>
      </w:r>
      <w:proofErr w:type="spellStart"/>
      <w:r w:rsidR="0045603D">
        <w:rPr>
          <w:rFonts w:eastAsia="Times New Roman" w:cstheme="minorHAnsi"/>
          <w:color w:val="212529"/>
          <w:lang w:val="en-US" w:eastAsia="es-CL"/>
        </w:rPr>
        <w:t>Servicios</w:t>
      </w:r>
      <w:proofErr w:type="spellEnd"/>
      <w:r w:rsidR="0045603D">
        <w:rPr>
          <w:rFonts w:eastAsia="Times New Roman" w:cstheme="minorHAnsi"/>
          <w:color w:val="212529"/>
          <w:lang w:val="en-US" w:eastAsia="es-CL"/>
        </w:rPr>
        <w:t xml:space="preserve"> </w:t>
      </w:r>
      <w:proofErr w:type="spellStart"/>
      <w:r w:rsidR="0045603D">
        <w:rPr>
          <w:rFonts w:eastAsia="Times New Roman" w:cstheme="minorHAnsi"/>
          <w:color w:val="212529"/>
          <w:lang w:val="en-US" w:eastAsia="es-CL"/>
        </w:rPr>
        <w:t>públicos</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proofErr w:type="spellStart"/>
      <w:r>
        <w:rPr>
          <w:rFonts w:eastAsia="Times New Roman" w:cstheme="minorHAnsi"/>
          <w:color w:val="212529"/>
          <w:lang w:val="en-US" w:eastAsia="es-CL"/>
        </w:rPr>
        <w:t>Wave</w:t>
      </w:r>
      <w:r w:rsidR="0045603D">
        <w:rPr>
          <w:rFonts w:eastAsia="Times New Roman" w:cstheme="minorHAnsi"/>
          <w:color w:val="212529"/>
          <w:lang w:val="en-US" w:eastAsia="es-CL"/>
        </w:rPr>
        <w:t>ing</w:t>
      </w:r>
      <w:proofErr w:type="spellEnd"/>
      <w:r w:rsidR="0045603D">
        <w:rPr>
          <w:rFonts w:eastAsia="Times New Roman" w:cstheme="minorHAnsi"/>
          <w:color w:val="212529"/>
          <w:lang w:val="en-US" w:eastAsia="es-CL"/>
        </w:rPr>
        <w:t xml:space="preserve"> (adj.)</w:t>
      </w:r>
      <w:r>
        <w:rPr>
          <w:rFonts w:eastAsia="Times New Roman" w:cstheme="minorHAnsi"/>
          <w:color w:val="212529"/>
          <w:lang w:val="en-US" w:eastAsia="es-CL"/>
        </w:rPr>
        <w:t>:</w:t>
      </w:r>
      <w:r w:rsidR="0045603D">
        <w:rPr>
          <w:rFonts w:eastAsia="Times New Roman" w:cstheme="minorHAnsi"/>
          <w:color w:val="212529"/>
          <w:lang w:val="en-US" w:eastAsia="es-CL"/>
        </w:rPr>
        <w:t xml:space="preserve"> </w:t>
      </w:r>
      <w:proofErr w:type="spellStart"/>
      <w:r w:rsidR="0045603D">
        <w:rPr>
          <w:rFonts w:eastAsia="Times New Roman" w:cstheme="minorHAnsi"/>
          <w:color w:val="212529"/>
          <w:lang w:val="en-US" w:eastAsia="es-CL"/>
        </w:rPr>
        <w:t>Vacilante</w:t>
      </w:r>
      <w:proofErr w:type="spellEnd"/>
      <w:r w:rsidR="0045603D">
        <w:rPr>
          <w:rFonts w:eastAsia="Times New Roman" w:cstheme="minorHAnsi"/>
          <w:color w:val="212529"/>
          <w:lang w:val="en-US" w:eastAsia="es-CL"/>
        </w:rPr>
        <w:t xml:space="preserve"> </w:t>
      </w:r>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Decree:</w:t>
      </w:r>
      <w:r w:rsidR="0045603D">
        <w:rPr>
          <w:rFonts w:eastAsia="Times New Roman" w:cstheme="minorHAnsi"/>
          <w:color w:val="212529"/>
          <w:lang w:val="en-US" w:eastAsia="es-CL"/>
        </w:rPr>
        <w:t xml:space="preserve"> </w:t>
      </w:r>
      <w:proofErr w:type="spellStart"/>
      <w:r w:rsidR="0045603D">
        <w:rPr>
          <w:rFonts w:eastAsia="Times New Roman" w:cstheme="minorHAnsi"/>
          <w:color w:val="212529"/>
          <w:lang w:val="en-US" w:eastAsia="es-CL"/>
        </w:rPr>
        <w:t>Decretar</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Refrain:</w:t>
      </w:r>
      <w:r w:rsidR="0045603D">
        <w:rPr>
          <w:rFonts w:eastAsia="Times New Roman" w:cstheme="minorHAnsi"/>
          <w:color w:val="212529"/>
          <w:lang w:val="en-US" w:eastAsia="es-CL"/>
        </w:rPr>
        <w:t xml:space="preserve"> </w:t>
      </w:r>
      <w:proofErr w:type="spellStart"/>
      <w:r w:rsidR="0045603D">
        <w:rPr>
          <w:rFonts w:eastAsia="Times New Roman" w:cstheme="minorHAnsi"/>
          <w:color w:val="212529"/>
          <w:lang w:val="en-US" w:eastAsia="es-CL"/>
        </w:rPr>
        <w:t>Abstenerse</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Looting:</w:t>
      </w:r>
      <w:r w:rsidR="0045603D">
        <w:rPr>
          <w:rFonts w:eastAsia="Times New Roman" w:cstheme="minorHAnsi"/>
          <w:color w:val="212529"/>
          <w:lang w:val="en-US" w:eastAsia="es-CL"/>
        </w:rPr>
        <w:t xml:space="preserve"> </w:t>
      </w:r>
      <w:proofErr w:type="spellStart"/>
      <w:r w:rsidR="005E5D51">
        <w:rPr>
          <w:rFonts w:eastAsia="Times New Roman" w:cstheme="minorHAnsi"/>
          <w:color w:val="212529"/>
          <w:lang w:val="en-US" w:eastAsia="es-CL"/>
        </w:rPr>
        <w:t>Saqueo</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Claim:</w:t>
      </w:r>
      <w:r w:rsidR="005E5D51">
        <w:rPr>
          <w:rFonts w:eastAsia="Times New Roman" w:cstheme="minorHAnsi"/>
          <w:color w:val="212529"/>
          <w:lang w:val="en-US" w:eastAsia="es-CL"/>
        </w:rPr>
        <w:t xml:space="preserve"> </w:t>
      </w:r>
      <w:proofErr w:type="spellStart"/>
      <w:r w:rsidR="005E5D51">
        <w:rPr>
          <w:rFonts w:eastAsia="Times New Roman" w:cstheme="minorHAnsi"/>
          <w:color w:val="212529"/>
          <w:lang w:val="en-US" w:eastAsia="es-CL"/>
        </w:rPr>
        <w:t>Declarar</w:t>
      </w:r>
      <w:proofErr w:type="spellEnd"/>
    </w:p>
    <w:p w:rsidR="00DE0C26" w:rsidRDefault="00DE0C26" w:rsidP="00F03B85">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Revolt:</w:t>
      </w:r>
      <w:r w:rsidR="005E5D51">
        <w:rPr>
          <w:rFonts w:eastAsia="Times New Roman" w:cstheme="minorHAnsi"/>
          <w:color w:val="212529"/>
          <w:lang w:val="en-US" w:eastAsia="es-CL"/>
        </w:rPr>
        <w:t xml:space="preserve"> </w:t>
      </w:r>
      <w:proofErr w:type="spellStart"/>
      <w:r w:rsidR="005E5D51">
        <w:rPr>
          <w:rFonts w:eastAsia="Times New Roman" w:cstheme="minorHAnsi"/>
          <w:color w:val="212529"/>
          <w:lang w:val="en-US" w:eastAsia="es-CL"/>
        </w:rPr>
        <w:t>Revuelta</w:t>
      </w:r>
      <w:proofErr w:type="spellEnd"/>
    </w:p>
    <w:p w:rsidR="004057A5" w:rsidRDefault="004057A5" w:rsidP="00DE0C26">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 xml:space="preserve">Blame: </w:t>
      </w:r>
      <w:proofErr w:type="spellStart"/>
      <w:r>
        <w:rPr>
          <w:rFonts w:eastAsia="Times New Roman" w:cstheme="minorHAnsi"/>
          <w:color w:val="212529"/>
          <w:lang w:val="en-US" w:eastAsia="es-CL"/>
        </w:rPr>
        <w:t>Culpar</w:t>
      </w:r>
      <w:proofErr w:type="spellEnd"/>
    </w:p>
    <w:p w:rsidR="007F2E78" w:rsidRDefault="00DE0C26" w:rsidP="00DE0C26">
      <w:pPr>
        <w:pStyle w:val="Prrafodelista"/>
        <w:numPr>
          <w:ilvl w:val="0"/>
          <w:numId w:val="1"/>
        </w:numPr>
        <w:jc w:val="both"/>
        <w:rPr>
          <w:rFonts w:eastAsia="Times New Roman" w:cstheme="minorHAnsi"/>
          <w:color w:val="212529"/>
          <w:lang w:val="en-US" w:eastAsia="es-CL"/>
        </w:rPr>
      </w:pPr>
      <w:r>
        <w:rPr>
          <w:rFonts w:eastAsia="Times New Roman" w:cstheme="minorHAnsi"/>
          <w:color w:val="212529"/>
          <w:lang w:val="en-US" w:eastAsia="es-CL"/>
        </w:rPr>
        <w:t>Condemn:</w:t>
      </w:r>
      <w:r w:rsidR="005E5D51">
        <w:rPr>
          <w:rFonts w:eastAsia="Times New Roman" w:cstheme="minorHAnsi"/>
          <w:color w:val="212529"/>
          <w:lang w:val="en-US" w:eastAsia="es-CL"/>
        </w:rPr>
        <w:t xml:space="preserve"> </w:t>
      </w:r>
      <w:proofErr w:type="spellStart"/>
      <w:r w:rsidR="004057A5">
        <w:rPr>
          <w:rFonts w:eastAsia="Times New Roman" w:cstheme="minorHAnsi"/>
          <w:color w:val="212529"/>
          <w:lang w:val="en-US" w:eastAsia="es-CL"/>
        </w:rPr>
        <w:t>Condenar</w:t>
      </w:r>
      <w:proofErr w:type="spellEnd"/>
    </w:p>
    <w:p w:rsidR="00DE0C26" w:rsidRPr="00DE0C26" w:rsidRDefault="00596C43" w:rsidP="00596C43">
      <w:pPr>
        <w:pStyle w:val="Prrafodelista"/>
        <w:numPr>
          <w:ilvl w:val="0"/>
          <w:numId w:val="1"/>
        </w:numPr>
        <w:jc w:val="both"/>
        <w:rPr>
          <w:rFonts w:eastAsia="Times New Roman" w:cstheme="minorHAnsi"/>
          <w:color w:val="212529"/>
          <w:lang w:val="en-US" w:eastAsia="es-CL"/>
        </w:rPr>
      </w:pPr>
      <w:r w:rsidRPr="00596C43">
        <w:rPr>
          <w:rFonts w:eastAsia="Times New Roman" w:cstheme="minorHAnsi"/>
          <w:color w:val="212529"/>
          <w:lang w:val="en-US" w:eastAsia="es-CL"/>
        </w:rPr>
        <w:t>Underlining</w:t>
      </w:r>
      <w:r>
        <w:rPr>
          <w:rFonts w:eastAsia="Times New Roman" w:cstheme="minorHAnsi"/>
          <w:color w:val="212529"/>
          <w:lang w:val="en-US" w:eastAsia="es-CL"/>
        </w:rPr>
        <w:t>:</w:t>
      </w:r>
      <w:r w:rsidR="004057A5">
        <w:rPr>
          <w:rFonts w:eastAsia="Times New Roman" w:cstheme="minorHAnsi"/>
          <w:color w:val="212529"/>
          <w:lang w:val="en-US" w:eastAsia="es-CL"/>
        </w:rPr>
        <w:t xml:space="preserve"> </w:t>
      </w:r>
      <w:proofErr w:type="spellStart"/>
      <w:r w:rsidR="004057A5">
        <w:rPr>
          <w:rFonts w:eastAsia="Times New Roman" w:cstheme="minorHAnsi"/>
          <w:color w:val="212529"/>
          <w:lang w:val="en-US" w:eastAsia="es-CL"/>
        </w:rPr>
        <w:t>Enfatizar</w:t>
      </w:r>
      <w:proofErr w:type="spellEnd"/>
    </w:p>
    <w:p w:rsidR="0040489D" w:rsidRDefault="0040489D" w:rsidP="003058FB">
      <w:pPr>
        <w:jc w:val="both"/>
        <w:rPr>
          <w:rFonts w:ascii="Times New Roman" w:eastAsia="Times New Roman" w:hAnsi="Times New Roman" w:cs="Times New Roman"/>
          <w:color w:val="212529"/>
          <w:sz w:val="32"/>
          <w:szCs w:val="32"/>
          <w:lang w:val="en-US" w:eastAsia="es-CL"/>
        </w:rPr>
        <w:sectPr w:rsidR="0040489D" w:rsidSect="0040489D">
          <w:type w:val="continuous"/>
          <w:pgSz w:w="12240" w:h="15840"/>
          <w:pgMar w:top="1417" w:right="1701" w:bottom="1417" w:left="1701" w:header="708" w:footer="708" w:gutter="0"/>
          <w:cols w:num="2" w:space="708"/>
          <w:docGrid w:linePitch="360"/>
        </w:sectPr>
      </w:pPr>
    </w:p>
    <w:p w:rsidR="00F03B85" w:rsidRDefault="00F03B85" w:rsidP="0040489D">
      <w:pPr>
        <w:jc w:val="both"/>
        <w:rPr>
          <w:rFonts w:ascii="Times New Roman" w:eastAsia="Times New Roman" w:hAnsi="Times New Roman" w:cs="Times New Roman"/>
          <w:color w:val="212529"/>
          <w:sz w:val="32"/>
          <w:szCs w:val="32"/>
          <w:lang w:val="en-US" w:eastAsia="es-CL"/>
        </w:rPr>
      </w:pPr>
    </w:p>
    <w:sectPr w:rsidR="00F03B85" w:rsidSect="0040489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8DC" w:rsidRDefault="00D318DC" w:rsidP="004768CD">
      <w:pPr>
        <w:spacing w:after="0" w:line="240" w:lineRule="auto"/>
      </w:pPr>
      <w:r>
        <w:separator/>
      </w:r>
    </w:p>
  </w:endnote>
  <w:endnote w:type="continuationSeparator" w:id="0">
    <w:p w:rsidR="00D318DC" w:rsidRDefault="00D318DC" w:rsidP="0047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8DC" w:rsidRDefault="00D318DC" w:rsidP="004768CD">
      <w:pPr>
        <w:spacing w:after="0" w:line="240" w:lineRule="auto"/>
      </w:pPr>
      <w:r>
        <w:separator/>
      </w:r>
    </w:p>
  </w:footnote>
  <w:footnote w:type="continuationSeparator" w:id="0">
    <w:p w:rsidR="00D318DC" w:rsidRDefault="00D318DC" w:rsidP="0047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CD" w:rsidRDefault="00847246" w:rsidP="004768CD">
    <w:pPr>
      <w:pStyle w:val="Encabezado"/>
      <w:tabs>
        <w:tab w:val="clear" w:pos="4419"/>
        <w:tab w:val="clear" w:pos="8838"/>
        <w:tab w:val="left" w:pos="6643"/>
      </w:tabs>
    </w:pPr>
    <w:r>
      <w:rPr>
        <w:noProof/>
        <w:lang w:eastAsia="es-CL"/>
      </w:rPr>
      <w:drawing>
        <wp:anchor distT="0" distB="0" distL="114300" distR="114300" simplePos="0" relativeHeight="251662336" behindDoc="0" locked="0" layoutInCell="1" allowOverlap="1" wp14:anchorId="137EF499" wp14:editId="087A5F23">
          <wp:simplePos x="0" y="0"/>
          <wp:positionH relativeFrom="margin">
            <wp:align>right</wp:align>
          </wp:positionH>
          <wp:positionV relativeFrom="paragraph">
            <wp:posOffset>-259080</wp:posOffset>
          </wp:positionV>
          <wp:extent cx="792521" cy="653919"/>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Logo-PACE-Variante-con-Mineduc.png"/>
                  <pic:cNvPicPr/>
                </pic:nvPicPr>
                <pic:blipFill>
                  <a:blip r:embed="rId1">
                    <a:extLst>
                      <a:ext uri="{28A0092B-C50C-407E-A947-70E740481C1C}">
                        <a14:useLocalDpi xmlns:a14="http://schemas.microsoft.com/office/drawing/2010/main" val="0"/>
                      </a:ext>
                    </a:extLst>
                  </a:blip>
                  <a:stretch>
                    <a:fillRect/>
                  </a:stretch>
                </pic:blipFill>
                <pic:spPr>
                  <a:xfrm>
                    <a:off x="0" y="0"/>
                    <a:ext cx="792521" cy="65391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1312" behindDoc="0" locked="0" layoutInCell="1" allowOverlap="1" wp14:anchorId="59A0751D" wp14:editId="7BB9CA99">
          <wp:simplePos x="0" y="0"/>
          <wp:positionH relativeFrom="margin">
            <wp:align>center</wp:align>
          </wp:positionH>
          <wp:positionV relativeFrom="paragraph">
            <wp:posOffset>-127635</wp:posOffset>
          </wp:positionV>
          <wp:extent cx="1642745" cy="414265"/>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P.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2745" cy="4142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0288" behindDoc="0" locked="0" layoutInCell="1" allowOverlap="1" wp14:anchorId="219E5375" wp14:editId="51F47D5B">
          <wp:simplePos x="0" y="0"/>
          <wp:positionH relativeFrom="column">
            <wp:posOffset>-224790</wp:posOffset>
          </wp:positionH>
          <wp:positionV relativeFrom="paragraph">
            <wp:posOffset>-160020</wp:posOffset>
          </wp:positionV>
          <wp:extent cx="1155311" cy="424815"/>
          <wp:effectExtent l="0" t="0" r="698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UCM Nuev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55311" cy="424815"/>
                  </a:xfrm>
                  <a:prstGeom prst="rect">
                    <a:avLst/>
                  </a:prstGeom>
                </pic:spPr>
              </pic:pic>
            </a:graphicData>
          </a:graphic>
          <wp14:sizeRelH relativeFrom="margin">
            <wp14:pctWidth>0</wp14:pctWidth>
          </wp14:sizeRelH>
          <wp14:sizeRelV relativeFrom="margin">
            <wp14:pctHeight>0</wp14:pctHeight>
          </wp14:sizeRelV>
        </wp:anchor>
      </w:drawing>
    </w:r>
    <w:r w:rsidR="004768CD">
      <w:rPr>
        <w:noProof/>
        <w:lang w:eastAsia="es-CL"/>
      </w:rPr>
      <w:drawing>
        <wp:anchor distT="0" distB="0" distL="114300" distR="114300" simplePos="0" relativeHeight="251659264" behindDoc="0" locked="0" layoutInCell="1" allowOverlap="1" wp14:anchorId="2B79DB56" wp14:editId="7CE02C75">
          <wp:simplePos x="0" y="0"/>
          <wp:positionH relativeFrom="column">
            <wp:posOffset>7358042</wp:posOffset>
          </wp:positionH>
          <wp:positionV relativeFrom="paragraph">
            <wp:posOffset>-302670</wp:posOffset>
          </wp:positionV>
          <wp:extent cx="1097848" cy="905848"/>
          <wp:effectExtent l="0" t="0" r="762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Logo-PACE-Variante-con-Mineduc.png"/>
                  <pic:cNvPicPr/>
                </pic:nvPicPr>
                <pic:blipFill>
                  <a:blip r:embed="rId1">
                    <a:extLst>
                      <a:ext uri="{28A0092B-C50C-407E-A947-70E740481C1C}">
                        <a14:useLocalDpi xmlns:a14="http://schemas.microsoft.com/office/drawing/2010/main" val="0"/>
                      </a:ext>
                    </a:extLst>
                  </a:blip>
                  <a:stretch>
                    <a:fillRect/>
                  </a:stretch>
                </pic:blipFill>
                <pic:spPr>
                  <a:xfrm>
                    <a:off x="0" y="0"/>
                    <a:ext cx="1097848" cy="905848"/>
                  </a:xfrm>
                  <a:prstGeom prst="rect">
                    <a:avLst/>
                  </a:prstGeom>
                </pic:spPr>
              </pic:pic>
            </a:graphicData>
          </a:graphic>
          <wp14:sizeRelH relativeFrom="margin">
            <wp14:pctWidth>0</wp14:pctWidth>
          </wp14:sizeRelH>
          <wp14:sizeRelV relativeFrom="margin">
            <wp14:pctHeight>0</wp14:pctHeight>
          </wp14:sizeRelV>
        </wp:anchor>
      </w:drawing>
    </w:r>
    <w:r w:rsidR="004768CD">
      <w:tab/>
    </w:r>
  </w:p>
  <w:p w:rsidR="004768CD" w:rsidRDefault="004768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33B5"/>
    <w:multiLevelType w:val="hybridMultilevel"/>
    <w:tmpl w:val="BF2692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9F"/>
    <w:rsid w:val="0012664C"/>
    <w:rsid w:val="00165D68"/>
    <w:rsid w:val="00190FFA"/>
    <w:rsid w:val="00232CEA"/>
    <w:rsid w:val="002E35F4"/>
    <w:rsid w:val="003058FB"/>
    <w:rsid w:val="00391C42"/>
    <w:rsid w:val="0040489D"/>
    <w:rsid w:val="004057A5"/>
    <w:rsid w:val="0045603D"/>
    <w:rsid w:val="004768CD"/>
    <w:rsid w:val="00596C43"/>
    <w:rsid w:val="005E5D51"/>
    <w:rsid w:val="007F2E78"/>
    <w:rsid w:val="00847246"/>
    <w:rsid w:val="00880CCD"/>
    <w:rsid w:val="008E254E"/>
    <w:rsid w:val="00A554BC"/>
    <w:rsid w:val="00AB247A"/>
    <w:rsid w:val="00AF0B6C"/>
    <w:rsid w:val="00AF7FD5"/>
    <w:rsid w:val="00B24F10"/>
    <w:rsid w:val="00D318DC"/>
    <w:rsid w:val="00D57E66"/>
    <w:rsid w:val="00DB6F20"/>
    <w:rsid w:val="00DC6F62"/>
    <w:rsid w:val="00DE0C26"/>
    <w:rsid w:val="00E8359F"/>
    <w:rsid w:val="00F03B85"/>
    <w:rsid w:val="00F075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0F23E7-895F-47EA-B8AB-8A8A6A42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3B85"/>
    <w:pPr>
      <w:ind w:left="720"/>
      <w:contextualSpacing/>
    </w:pPr>
  </w:style>
  <w:style w:type="paragraph" w:styleId="Encabezado">
    <w:name w:val="header"/>
    <w:basedOn w:val="Normal"/>
    <w:link w:val="EncabezadoCar"/>
    <w:uiPriority w:val="99"/>
    <w:unhideWhenUsed/>
    <w:rsid w:val="004768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8CD"/>
  </w:style>
  <w:style w:type="paragraph" w:styleId="Piedepgina">
    <w:name w:val="footer"/>
    <w:basedOn w:val="Normal"/>
    <w:link w:val="PiedepginaCar"/>
    <w:uiPriority w:val="99"/>
    <w:unhideWhenUsed/>
    <w:rsid w:val="004768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1409</TotalTime>
  <Pages>4</Pages>
  <Words>831</Words>
  <Characters>4575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 Lagos Sanhueza</dc:creator>
  <cp:keywords/>
  <dc:description/>
  <cp:lastModifiedBy>Sebastián I. Vargas Lora</cp:lastModifiedBy>
  <cp:revision>23</cp:revision>
  <dcterms:created xsi:type="dcterms:W3CDTF">2020-03-09T00:56:00Z</dcterms:created>
  <dcterms:modified xsi:type="dcterms:W3CDTF">2020-03-20T18:14:00Z</dcterms:modified>
</cp:coreProperties>
</file>